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AD887" w14:textId="1EA3AC7E" w:rsidR="00DA7260" w:rsidRPr="003661EB" w:rsidRDefault="006F7406" w:rsidP="006F7406">
      <w:pPr>
        <w:jc w:val="center"/>
        <w:rPr>
          <w:rFonts w:asciiTheme="minorHAnsi" w:hAnsiTheme="minorHAnsi"/>
          <w:b/>
          <w:u w:val="single"/>
        </w:rPr>
      </w:pPr>
      <w:r w:rsidRPr="003661EB">
        <w:rPr>
          <w:rFonts w:asciiTheme="minorHAnsi" w:hAnsiTheme="minorHAnsi"/>
          <w:b/>
          <w:u w:val="single"/>
        </w:rPr>
        <w:t>J4</w:t>
      </w:r>
      <w:r w:rsidR="008C6764">
        <w:rPr>
          <w:rFonts w:asciiTheme="minorHAnsi" w:hAnsiTheme="minorHAnsi"/>
          <w:b/>
          <w:u w:val="single"/>
        </w:rPr>
        <w:t>10 / J510</w:t>
      </w:r>
      <w:r w:rsidRPr="003661EB">
        <w:rPr>
          <w:rFonts w:asciiTheme="minorHAnsi" w:hAnsiTheme="minorHAnsi"/>
          <w:b/>
          <w:u w:val="single"/>
        </w:rPr>
        <w:t xml:space="preserve">: </w:t>
      </w:r>
      <w:r w:rsidR="008C6764">
        <w:rPr>
          <w:rFonts w:asciiTheme="minorHAnsi" w:hAnsiTheme="minorHAnsi"/>
          <w:b/>
          <w:u w:val="single"/>
        </w:rPr>
        <w:t>Science Communication Strategies</w:t>
      </w:r>
    </w:p>
    <w:p w14:paraId="347D283C" w14:textId="77777777" w:rsidR="006F7406" w:rsidRPr="003661EB" w:rsidRDefault="006F7406" w:rsidP="006F7406">
      <w:pPr>
        <w:jc w:val="center"/>
        <w:rPr>
          <w:rFonts w:asciiTheme="minorHAnsi" w:hAnsiTheme="minorHAnsi"/>
        </w:rPr>
      </w:pPr>
    </w:p>
    <w:p w14:paraId="64DDF98A" w14:textId="2838310E" w:rsidR="006F7406" w:rsidRPr="003661EB" w:rsidRDefault="00895A17" w:rsidP="007067A5">
      <w:pPr>
        <w:ind w:firstLine="720"/>
        <w:rPr>
          <w:rFonts w:asciiTheme="minorHAnsi" w:hAnsiTheme="minorHAnsi"/>
        </w:rPr>
      </w:pPr>
      <w:r w:rsidRPr="003661EB">
        <w:rPr>
          <w:rFonts w:asciiTheme="minorHAnsi" w:hAnsiTheme="minorHAnsi"/>
        </w:rPr>
        <w:t xml:space="preserve">Class Time: </w:t>
      </w:r>
      <w:r w:rsidR="008C6764">
        <w:rPr>
          <w:rFonts w:asciiTheme="minorHAnsi" w:hAnsiTheme="minorHAnsi"/>
        </w:rPr>
        <w:t>M/W</w:t>
      </w:r>
      <w:r w:rsidRPr="003661EB">
        <w:rPr>
          <w:rFonts w:asciiTheme="minorHAnsi" w:hAnsiTheme="minorHAnsi"/>
        </w:rPr>
        <w:t xml:space="preserve"> </w:t>
      </w:r>
      <w:r w:rsidR="008C6764">
        <w:rPr>
          <w:rFonts w:asciiTheme="minorHAnsi" w:hAnsiTheme="minorHAnsi"/>
        </w:rPr>
        <w:t>Noon</w:t>
      </w:r>
      <w:r w:rsidRPr="003661EB">
        <w:rPr>
          <w:rFonts w:asciiTheme="minorHAnsi" w:hAnsiTheme="minorHAnsi"/>
        </w:rPr>
        <w:t xml:space="preserve"> </w:t>
      </w:r>
      <w:r w:rsidR="008C6764">
        <w:rPr>
          <w:rFonts w:asciiTheme="minorHAnsi" w:hAnsiTheme="minorHAnsi"/>
        </w:rPr>
        <w:t>- 1</w:t>
      </w:r>
      <w:r w:rsidRPr="003661EB">
        <w:rPr>
          <w:rFonts w:asciiTheme="minorHAnsi" w:hAnsiTheme="minorHAnsi"/>
        </w:rPr>
        <w:t>:45</w:t>
      </w:r>
      <w:r w:rsidR="006F7406" w:rsidRPr="003661EB">
        <w:rPr>
          <w:rFonts w:asciiTheme="minorHAnsi" w:hAnsiTheme="minorHAnsi"/>
        </w:rPr>
        <w:t xml:space="preserve"> </w:t>
      </w:r>
      <w:r w:rsidR="008C6764">
        <w:rPr>
          <w:rFonts w:asciiTheme="minorHAnsi" w:hAnsiTheme="minorHAnsi"/>
        </w:rPr>
        <w:t>p</w:t>
      </w:r>
      <w:r w:rsidR="007067A5" w:rsidRPr="003661EB">
        <w:rPr>
          <w:rFonts w:asciiTheme="minorHAnsi" w:hAnsiTheme="minorHAnsi"/>
        </w:rPr>
        <w:t>m</w:t>
      </w:r>
      <w:r w:rsidR="007067A5" w:rsidRPr="003661EB">
        <w:rPr>
          <w:rFonts w:asciiTheme="minorHAnsi" w:hAnsiTheme="minorHAnsi"/>
        </w:rPr>
        <w:tab/>
      </w:r>
      <w:r w:rsidR="007067A5" w:rsidRPr="003661EB">
        <w:rPr>
          <w:rFonts w:asciiTheme="minorHAnsi" w:hAnsiTheme="minorHAnsi"/>
        </w:rPr>
        <w:tab/>
      </w:r>
      <w:r w:rsidR="007067A5" w:rsidRPr="003661EB">
        <w:rPr>
          <w:rFonts w:asciiTheme="minorHAnsi" w:hAnsiTheme="minorHAnsi"/>
        </w:rPr>
        <w:tab/>
      </w:r>
      <w:r w:rsidR="007067A5" w:rsidRPr="003661EB">
        <w:rPr>
          <w:rFonts w:asciiTheme="minorHAnsi" w:hAnsiTheme="minorHAnsi"/>
        </w:rPr>
        <w:tab/>
      </w:r>
      <w:r w:rsidR="005418D2" w:rsidRPr="003661EB">
        <w:rPr>
          <w:rFonts w:asciiTheme="minorHAnsi" w:hAnsiTheme="minorHAnsi"/>
        </w:rPr>
        <w:t>Hollie Smith, Ph.D.</w:t>
      </w:r>
      <w:r w:rsidR="006F7406" w:rsidRPr="003661EB">
        <w:rPr>
          <w:rFonts w:asciiTheme="minorHAnsi" w:hAnsiTheme="minorHAnsi"/>
        </w:rPr>
        <w:t xml:space="preserve"> </w:t>
      </w:r>
    </w:p>
    <w:p w14:paraId="2312F5AD" w14:textId="6D0DC494" w:rsidR="006F7406" w:rsidRPr="003661EB" w:rsidRDefault="00FC0366" w:rsidP="005418D2">
      <w:pPr>
        <w:ind w:firstLine="720"/>
        <w:rPr>
          <w:rFonts w:asciiTheme="minorHAnsi" w:hAnsiTheme="minorHAnsi"/>
        </w:rPr>
      </w:pPr>
      <w:r w:rsidRPr="003661EB">
        <w:rPr>
          <w:rFonts w:asciiTheme="minorHAnsi" w:hAnsiTheme="minorHAnsi"/>
        </w:rPr>
        <w:t xml:space="preserve">Classroom: </w:t>
      </w:r>
      <w:r w:rsidR="008C6764">
        <w:rPr>
          <w:rFonts w:asciiTheme="minorHAnsi" w:hAnsiTheme="minorHAnsi"/>
        </w:rPr>
        <w:t>McKenzie 229</w:t>
      </w:r>
      <w:r w:rsidRPr="003661EB">
        <w:rPr>
          <w:rFonts w:asciiTheme="minorHAnsi" w:hAnsiTheme="minorHAnsi"/>
        </w:rPr>
        <w:tab/>
      </w:r>
      <w:r w:rsidRPr="003661EB">
        <w:rPr>
          <w:rFonts w:asciiTheme="minorHAnsi" w:hAnsiTheme="minorHAnsi"/>
        </w:rPr>
        <w:tab/>
      </w:r>
      <w:r w:rsidR="007067A5" w:rsidRPr="003661EB">
        <w:rPr>
          <w:rFonts w:asciiTheme="minorHAnsi" w:hAnsiTheme="minorHAnsi"/>
        </w:rPr>
        <w:tab/>
      </w:r>
      <w:r w:rsidR="006F7406" w:rsidRPr="003661EB">
        <w:rPr>
          <w:rFonts w:asciiTheme="minorHAnsi" w:hAnsiTheme="minorHAnsi"/>
        </w:rPr>
        <w:tab/>
      </w:r>
      <w:r w:rsidR="007067A5" w:rsidRPr="003661EB">
        <w:rPr>
          <w:rFonts w:asciiTheme="minorHAnsi" w:hAnsiTheme="minorHAnsi"/>
        </w:rPr>
        <w:tab/>
      </w:r>
      <w:r w:rsidR="005418D2" w:rsidRPr="003661EB">
        <w:rPr>
          <w:rFonts w:asciiTheme="minorHAnsi" w:hAnsiTheme="minorHAnsi"/>
        </w:rPr>
        <w:t>hollies@uoregon.edu</w:t>
      </w:r>
    </w:p>
    <w:p w14:paraId="08ABBDC1" w14:textId="352F99C4" w:rsidR="007067A5" w:rsidRDefault="00FC0366" w:rsidP="005418D2">
      <w:pPr>
        <w:ind w:firstLine="720"/>
        <w:rPr>
          <w:rFonts w:asciiTheme="minorHAnsi" w:hAnsiTheme="minorHAnsi"/>
        </w:rPr>
      </w:pPr>
      <w:r w:rsidRPr="003661EB">
        <w:rPr>
          <w:rFonts w:asciiTheme="minorHAnsi" w:hAnsiTheme="minorHAnsi"/>
        </w:rPr>
        <w:t xml:space="preserve">Office Hours: </w:t>
      </w:r>
      <w:r w:rsidR="008C6764">
        <w:rPr>
          <w:rFonts w:asciiTheme="minorHAnsi" w:hAnsiTheme="minorHAnsi"/>
        </w:rPr>
        <w:t>M/W 2-3 pm or by</w:t>
      </w:r>
      <w:r w:rsidRPr="003661EB">
        <w:rPr>
          <w:rFonts w:asciiTheme="minorHAnsi" w:hAnsiTheme="minorHAnsi"/>
        </w:rPr>
        <w:t xml:space="preserve"> appt</w:t>
      </w:r>
      <w:r w:rsidRPr="003661EB">
        <w:rPr>
          <w:rFonts w:asciiTheme="minorHAnsi" w:hAnsiTheme="minorHAnsi"/>
        </w:rPr>
        <w:tab/>
      </w:r>
      <w:r w:rsidRPr="003661EB">
        <w:rPr>
          <w:rFonts w:asciiTheme="minorHAnsi" w:hAnsiTheme="minorHAnsi"/>
        </w:rPr>
        <w:tab/>
      </w:r>
      <w:r w:rsidRPr="003661EB">
        <w:rPr>
          <w:rFonts w:asciiTheme="minorHAnsi" w:hAnsiTheme="minorHAnsi"/>
        </w:rPr>
        <w:tab/>
      </w:r>
      <w:r w:rsidR="005418D2" w:rsidRPr="003661EB">
        <w:rPr>
          <w:rFonts w:asciiTheme="minorHAnsi" w:hAnsiTheme="minorHAnsi"/>
        </w:rPr>
        <w:t xml:space="preserve">Office: Franklin </w:t>
      </w:r>
      <w:proofErr w:type="spellStart"/>
      <w:r w:rsidR="005418D2" w:rsidRPr="003661EB">
        <w:rPr>
          <w:rFonts w:asciiTheme="minorHAnsi" w:hAnsiTheme="minorHAnsi"/>
        </w:rPr>
        <w:t>Bldg</w:t>
      </w:r>
      <w:proofErr w:type="spellEnd"/>
      <w:r w:rsidR="005418D2" w:rsidRPr="003661EB">
        <w:rPr>
          <w:rFonts w:asciiTheme="minorHAnsi" w:hAnsiTheme="minorHAnsi"/>
        </w:rPr>
        <w:t>, 131</w:t>
      </w:r>
    </w:p>
    <w:p w14:paraId="7E2AD6F5" w14:textId="16CB1506" w:rsidR="00E67D32" w:rsidRPr="003661EB" w:rsidRDefault="00E67D32" w:rsidP="005418D2">
      <w:pPr>
        <w:ind w:firstLine="720"/>
        <w:rPr>
          <w:rFonts w:asciiTheme="minorHAnsi" w:hAnsiTheme="minorHAnsi"/>
        </w:rPr>
      </w:pPr>
      <w:r>
        <w:rPr>
          <w:rFonts w:asciiTheme="minorHAnsi" w:hAnsiTheme="minorHAnsi"/>
        </w:rPr>
        <w:t xml:space="preserve">TA: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3EFD9838" w14:textId="77777777" w:rsidR="00FC0366" w:rsidRPr="003661EB" w:rsidRDefault="00FC0366" w:rsidP="007067A5">
      <w:pPr>
        <w:rPr>
          <w:rFonts w:asciiTheme="minorHAnsi" w:hAnsiTheme="minorHAnsi"/>
        </w:rPr>
      </w:pPr>
    </w:p>
    <w:p w14:paraId="3D691A24" w14:textId="77777777" w:rsidR="00C915E8" w:rsidRPr="001E3A39" w:rsidRDefault="00C915E8" w:rsidP="00C915E8">
      <w:pPr>
        <w:rPr>
          <w:rFonts w:asciiTheme="minorHAnsi" w:hAnsiTheme="minorHAnsi" w:cstheme="minorHAnsi"/>
        </w:rPr>
      </w:pPr>
      <w:r w:rsidRPr="001E3A39">
        <w:rPr>
          <w:rFonts w:asciiTheme="minorHAnsi" w:hAnsiTheme="minorHAnsi" w:cstheme="minorHAnsi"/>
        </w:rPr>
        <w:t xml:space="preserve">Welcome to J410/510! Science Communication Strategies is designed for students from all disciplines and is designed to engage students with a wide variety of science interests. This course examines how science is communicated through popular media, outreach, and institutions of research. </w:t>
      </w:r>
      <w:r>
        <w:rPr>
          <w:rFonts w:asciiTheme="minorHAnsi" w:hAnsiTheme="minorHAnsi" w:cstheme="minorHAnsi"/>
        </w:rPr>
        <w:t xml:space="preserve">We will be examining current case studies of science communication – vaccines/autism, climate change and wildfire, and genetically modified food – and asking important questions about why some communication “sticks”, who benefits from it, and why science has become a point for discussion and debate.  </w:t>
      </w:r>
      <w:r w:rsidRPr="001E3A39">
        <w:rPr>
          <w:rFonts w:asciiTheme="minorHAnsi" w:hAnsiTheme="minorHAnsi" w:cstheme="minorHAnsi"/>
        </w:rPr>
        <w:t xml:space="preserve">Students will be doing hands on science communication projects, learning how to communicate complex scientific topics in different formats to different groups. </w:t>
      </w:r>
      <w:r>
        <w:rPr>
          <w:rFonts w:asciiTheme="minorHAnsi" w:hAnsiTheme="minorHAnsi" w:cstheme="minorHAnsi"/>
        </w:rPr>
        <w:t xml:space="preserve">Students will also have the opportunity to attend multiple science communication “events” – pub talks, documentaries, and museums – throughout the semester. </w:t>
      </w:r>
      <w:r w:rsidRPr="001E3A39">
        <w:rPr>
          <w:rFonts w:asciiTheme="minorHAnsi" w:hAnsiTheme="minorHAnsi" w:cstheme="minorHAnsi"/>
        </w:rPr>
        <w:t>No science or communication background required.</w:t>
      </w:r>
    </w:p>
    <w:p w14:paraId="13D916F8" w14:textId="77777777" w:rsidR="00FC0366" w:rsidRPr="003661EB" w:rsidRDefault="00FC0366" w:rsidP="007067A5">
      <w:pPr>
        <w:rPr>
          <w:rFonts w:asciiTheme="minorHAnsi" w:hAnsiTheme="minorHAnsi"/>
        </w:rPr>
      </w:pPr>
    </w:p>
    <w:p w14:paraId="26FDAA61" w14:textId="30954361" w:rsidR="00FC0366" w:rsidRPr="003661EB" w:rsidRDefault="007821CB" w:rsidP="007067A5">
      <w:pPr>
        <w:rPr>
          <w:rFonts w:asciiTheme="minorHAnsi" w:hAnsiTheme="minorHAnsi"/>
        </w:rPr>
      </w:pPr>
      <w:r w:rsidRPr="003661EB">
        <w:rPr>
          <w:rFonts w:asciiTheme="minorHAnsi" w:hAnsiTheme="minorHAnsi"/>
        </w:rPr>
        <w:t xml:space="preserve">So, why is this course important for </w:t>
      </w:r>
      <w:r w:rsidRPr="003661EB">
        <w:rPr>
          <w:rFonts w:asciiTheme="minorHAnsi" w:hAnsiTheme="minorHAnsi"/>
          <w:i/>
        </w:rPr>
        <w:t>you</w:t>
      </w:r>
      <w:r w:rsidRPr="003661EB">
        <w:rPr>
          <w:rFonts w:asciiTheme="minorHAnsi" w:hAnsiTheme="minorHAnsi"/>
        </w:rPr>
        <w:t>?</w:t>
      </w:r>
    </w:p>
    <w:p w14:paraId="62068E7D" w14:textId="14BD9D49" w:rsidR="007821CB" w:rsidRPr="003661EB" w:rsidRDefault="001E3A39" w:rsidP="007821CB">
      <w:pPr>
        <w:pStyle w:val="ListParagraph"/>
        <w:numPr>
          <w:ilvl w:val="0"/>
          <w:numId w:val="1"/>
        </w:numPr>
      </w:pPr>
      <w:r>
        <w:t xml:space="preserve">The way we communicate science and about science is critically important in today’s society. </w:t>
      </w:r>
    </w:p>
    <w:p w14:paraId="4D25CB10" w14:textId="2738C2CC" w:rsidR="007821CB" w:rsidRPr="003661EB" w:rsidRDefault="001E3A39" w:rsidP="007821CB">
      <w:pPr>
        <w:pStyle w:val="ListParagraph"/>
        <w:numPr>
          <w:ilvl w:val="0"/>
          <w:numId w:val="1"/>
        </w:numPr>
      </w:pPr>
      <w:r>
        <w:t>This course will help you be both a more literate consumer of science messages and a more adept communicator for working with different audiences.</w:t>
      </w:r>
    </w:p>
    <w:p w14:paraId="2E9ABC6B" w14:textId="77777777" w:rsidR="007821CB" w:rsidRPr="003661EB" w:rsidRDefault="007821CB" w:rsidP="007821CB">
      <w:pPr>
        <w:rPr>
          <w:rFonts w:asciiTheme="minorHAnsi" w:hAnsiTheme="minorHAnsi"/>
        </w:rPr>
      </w:pPr>
    </w:p>
    <w:p w14:paraId="23C03DCA" w14:textId="572D837D" w:rsidR="00C16B82" w:rsidRDefault="00C16B82" w:rsidP="007821CB">
      <w:pPr>
        <w:rPr>
          <w:rFonts w:asciiTheme="minorHAnsi" w:hAnsiTheme="minorHAnsi"/>
          <w:b/>
          <w:u w:val="single"/>
        </w:rPr>
      </w:pPr>
      <w:r w:rsidRPr="003661EB">
        <w:rPr>
          <w:rFonts w:asciiTheme="minorHAnsi" w:hAnsiTheme="minorHAnsi"/>
          <w:b/>
          <w:u w:val="single"/>
        </w:rPr>
        <w:t>Learning Outcomes</w:t>
      </w:r>
    </w:p>
    <w:p w14:paraId="081A3A31" w14:textId="4D2C3AD6" w:rsidR="00F22FF0" w:rsidRPr="00F22FF0" w:rsidRDefault="00F22FF0" w:rsidP="007821CB">
      <w:pPr>
        <w:rPr>
          <w:rFonts w:asciiTheme="minorHAnsi" w:hAnsiTheme="minorHAnsi"/>
        </w:rPr>
      </w:pPr>
      <w:r>
        <w:rPr>
          <w:rFonts w:asciiTheme="minorHAnsi" w:hAnsiTheme="minorHAnsi"/>
        </w:rPr>
        <w:t>At the end of the course, you should be able to:</w:t>
      </w:r>
    </w:p>
    <w:p w14:paraId="4352E2E7" w14:textId="77777777" w:rsidR="00C915E8" w:rsidRDefault="00C915E8" w:rsidP="00C915E8">
      <w:pPr>
        <w:pStyle w:val="ListParagraph"/>
        <w:numPr>
          <w:ilvl w:val="0"/>
          <w:numId w:val="2"/>
        </w:numPr>
      </w:pPr>
      <w:r>
        <w:t>Critically reflect on the history of science in popular media</w:t>
      </w:r>
    </w:p>
    <w:p w14:paraId="5DD782D8" w14:textId="77777777" w:rsidR="00C915E8" w:rsidRPr="003661EB" w:rsidRDefault="00C915E8" w:rsidP="00C915E8">
      <w:pPr>
        <w:pStyle w:val="ListParagraph"/>
        <w:numPr>
          <w:ilvl w:val="0"/>
          <w:numId w:val="2"/>
        </w:numPr>
      </w:pPr>
      <w:r>
        <w:t>Critically reflect on current science issues in the public sphere today</w:t>
      </w:r>
    </w:p>
    <w:p w14:paraId="2FC38AE3" w14:textId="77777777" w:rsidR="00C915E8" w:rsidRPr="003661EB" w:rsidRDefault="00C915E8" w:rsidP="00C915E8">
      <w:pPr>
        <w:pStyle w:val="ListParagraph"/>
        <w:numPr>
          <w:ilvl w:val="0"/>
          <w:numId w:val="2"/>
        </w:numPr>
      </w:pPr>
      <w:r>
        <w:t>Identify the popular strategies for communicating science to different audiences</w:t>
      </w:r>
    </w:p>
    <w:p w14:paraId="7BB3E7F3" w14:textId="77777777" w:rsidR="00C915E8" w:rsidRPr="003661EB" w:rsidRDefault="00C915E8" w:rsidP="00C915E8">
      <w:pPr>
        <w:pStyle w:val="ListParagraph"/>
        <w:numPr>
          <w:ilvl w:val="0"/>
          <w:numId w:val="2"/>
        </w:numPr>
      </w:pPr>
      <w:r>
        <w:t>Simplify scientific findings / studies into key points</w:t>
      </w:r>
    </w:p>
    <w:p w14:paraId="1B2FF1BA" w14:textId="77777777" w:rsidR="00C915E8" w:rsidRPr="003661EB" w:rsidRDefault="00C915E8" w:rsidP="00C915E8">
      <w:pPr>
        <w:pStyle w:val="ListParagraph"/>
        <w:numPr>
          <w:ilvl w:val="0"/>
          <w:numId w:val="2"/>
        </w:numPr>
      </w:pPr>
      <w:r w:rsidRPr="003661EB">
        <w:t>Articulate ethical best practices</w:t>
      </w:r>
      <w:r>
        <w:t xml:space="preserve"> for communicating science</w:t>
      </w:r>
    </w:p>
    <w:p w14:paraId="19593B19" w14:textId="77777777" w:rsidR="00C915E8" w:rsidRPr="003661EB" w:rsidRDefault="00C915E8" w:rsidP="00C915E8">
      <w:pPr>
        <w:pStyle w:val="ListParagraph"/>
        <w:numPr>
          <w:ilvl w:val="0"/>
          <w:numId w:val="2"/>
        </w:numPr>
      </w:pPr>
      <w:r w:rsidRPr="003661EB">
        <w:t>Present clearly, in an engaging manner both verbally and visually</w:t>
      </w:r>
    </w:p>
    <w:p w14:paraId="0C726886" w14:textId="77777777" w:rsidR="00C16B82" w:rsidRPr="003661EB" w:rsidRDefault="00C16B82" w:rsidP="00C16B82">
      <w:pPr>
        <w:rPr>
          <w:rFonts w:asciiTheme="minorHAnsi" w:hAnsiTheme="minorHAnsi"/>
        </w:rPr>
      </w:pPr>
    </w:p>
    <w:p w14:paraId="5C80A7C1" w14:textId="4EB081BC" w:rsidR="00C16B82" w:rsidRPr="003661EB" w:rsidRDefault="00C16B82" w:rsidP="00C16B82">
      <w:pPr>
        <w:rPr>
          <w:rFonts w:asciiTheme="minorHAnsi" w:hAnsiTheme="minorHAnsi"/>
          <w:b/>
          <w:u w:val="single"/>
        </w:rPr>
      </w:pPr>
      <w:r w:rsidRPr="003661EB">
        <w:rPr>
          <w:rFonts w:asciiTheme="minorHAnsi" w:hAnsiTheme="minorHAnsi"/>
          <w:b/>
          <w:u w:val="single"/>
        </w:rPr>
        <w:t>Canvas and Assigned Readings</w:t>
      </w:r>
    </w:p>
    <w:p w14:paraId="5CFA41F0" w14:textId="091D818E" w:rsidR="00C16B82" w:rsidRPr="003661EB" w:rsidRDefault="00C16B82" w:rsidP="00C16B82">
      <w:pPr>
        <w:rPr>
          <w:rFonts w:asciiTheme="minorHAnsi" w:hAnsiTheme="minorHAnsi"/>
        </w:rPr>
      </w:pPr>
      <w:r w:rsidRPr="003661EB">
        <w:rPr>
          <w:rFonts w:asciiTheme="minorHAnsi" w:hAnsiTheme="minorHAnsi"/>
        </w:rPr>
        <w:t xml:space="preserve">You should complete the assigned readings listed on the schedule </w:t>
      </w:r>
      <w:r w:rsidRPr="003661EB">
        <w:rPr>
          <w:rFonts w:asciiTheme="minorHAnsi" w:hAnsiTheme="minorHAnsi"/>
          <w:i/>
        </w:rPr>
        <w:t>before</w:t>
      </w:r>
      <w:r w:rsidR="005418D2" w:rsidRPr="003661EB">
        <w:rPr>
          <w:rFonts w:asciiTheme="minorHAnsi" w:hAnsiTheme="minorHAnsi"/>
        </w:rPr>
        <w:t xml:space="preserve"> class</w:t>
      </w:r>
    </w:p>
    <w:p w14:paraId="529C9AA2" w14:textId="63B25F1E" w:rsidR="00F22FF0" w:rsidRDefault="00DA79AA" w:rsidP="00F22FF0">
      <w:pPr>
        <w:pStyle w:val="Heading2"/>
        <w:shd w:val="clear" w:color="auto" w:fill="FFFFFF"/>
        <w:spacing w:before="0" w:beforeAutospacing="0" w:after="0" w:afterAutospacing="0" w:line="240" w:lineRule="atLeast"/>
        <w:textAlignment w:val="baseline"/>
        <w:rPr>
          <w:rFonts w:asciiTheme="minorHAnsi" w:hAnsiTheme="minorHAnsi" w:cstheme="minorHAnsi"/>
          <w:b w:val="0"/>
          <w:sz w:val="24"/>
          <w:szCs w:val="24"/>
        </w:rPr>
      </w:pPr>
      <w:r w:rsidRPr="00F22FF0">
        <w:rPr>
          <w:rFonts w:asciiTheme="minorHAnsi" w:hAnsiTheme="minorHAnsi" w:cstheme="minorHAnsi"/>
          <w:b w:val="0"/>
          <w:sz w:val="24"/>
          <w:szCs w:val="24"/>
        </w:rPr>
        <w:t xml:space="preserve">Required Textbook: </w:t>
      </w:r>
    </w:p>
    <w:p w14:paraId="5B05223B" w14:textId="77777777" w:rsidR="00F22FF0" w:rsidRDefault="00F22FF0" w:rsidP="00F22FF0">
      <w:pPr>
        <w:pStyle w:val="Heading2"/>
        <w:shd w:val="clear" w:color="auto" w:fill="FFFFFF"/>
        <w:spacing w:before="0" w:beforeAutospacing="0" w:after="0" w:afterAutospacing="0" w:line="240" w:lineRule="atLeast"/>
        <w:textAlignment w:val="baseline"/>
        <w:rPr>
          <w:rFonts w:asciiTheme="minorHAnsi" w:hAnsiTheme="minorHAnsi" w:cstheme="minorHAnsi"/>
          <w:b w:val="0"/>
          <w:caps/>
          <w:color w:val="333333"/>
          <w:sz w:val="24"/>
          <w:szCs w:val="24"/>
        </w:rPr>
      </w:pPr>
    </w:p>
    <w:p w14:paraId="1ED39A8C" w14:textId="77777777" w:rsidR="007B4A6E" w:rsidRDefault="007B4A6E" w:rsidP="00F22FF0">
      <w:pPr>
        <w:pStyle w:val="Heading2"/>
        <w:shd w:val="clear" w:color="auto" w:fill="FFFFFF"/>
        <w:spacing w:before="0" w:beforeAutospacing="0" w:after="0" w:afterAutospacing="0" w:line="240" w:lineRule="atLeast"/>
        <w:textAlignment w:val="baseline"/>
        <w:rPr>
          <w:rFonts w:asciiTheme="minorHAnsi" w:hAnsiTheme="minorHAnsi" w:cstheme="minorHAnsi"/>
          <w:b w:val="0"/>
          <w:color w:val="333333"/>
          <w:sz w:val="24"/>
          <w:szCs w:val="24"/>
        </w:rPr>
        <w:sectPr w:rsidR="007B4A6E" w:rsidSect="005418D2">
          <w:pgSz w:w="12240" w:h="15840"/>
          <w:pgMar w:top="1440" w:right="1080" w:bottom="1440" w:left="1080" w:header="720" w:footer="720" w:gutter="0"/>
          <w:cols w:space="720"/>
          <w:docGrid w:linePitch="360"/>
        </w:sectPr>
      </w:pPr>
    </w:p>
    <w:p w14:paraId="373AE8AE" w14:textId="2A97DBAF" w:rsidR="00F22FF0" w:rsidRPr="007B4A6E" w:rsidRDefault="00F22FF0" w:rsidP="00F22FF0">
      <w:pPr>
        <w:pStyle w:val="Heading2"/>
        <w:shd w:val="clear" w:color="auto" w:fill="FFFFFF"/>
        <w:spacing w:before="0" w:beforeAutospacing="0" w:after="0" w:afterAutospacing="0" w:line="240" w:lineRule="atLeast"/>
        <w:textAlignment w:val="baseline"/>
        <w:rPr>
          <w:rFonts w:asciiTheme="minorHAnsi" w:hAnsiTheme="minorHAnsi" w:cstheme="minorHAnsi"/>
          <w:b w:val="0"/>
          <w:i/>
          <w:caps/>
          <w:color w:val="333333"/>
          <w:sz w:val="24"/>
          <w:szCs w:val="24"/>
        </w:rPr>
      </w:pPr>
      <w:r w:rsidRPr="007B4A6E">
        <w:rPr>
          <w:rFonts w:asciiTheme="minorHAnsi" w:hAnsiTheme="minorHAnsi" w:cstheme="minorHAnsi"/>
          <w:b w:val="0"/>
          <w:i/>
          <w:color w:val="333333"/>
          <w:sz w:val="24"/>
          <w:szCs w:val="24"/>
        </w:rPr>
        <w:t xml:space="preserve">Merchants </w:t>
      </w:r>
      <w:r w:rsidR="003E34C9" w:rsidRPr="007B4A6E">
        <w:rPr>
          <w:rFonts w:asciiTheme="minorHAnsi" w:hAnsiTheme="minorHAnsi" w:cstheme="minorHAnsi"/>
          <w:b w:val="0"/>
          <w:i/>
          <w:color w:val="333333"/>
          <w:sz w:val="24"/>
          <w:szCs w:val="24"/>
        </w:rPr>
        <w:t>o</w:t>
      </w:r>
      <w:r w:rsidRPr="007B4A6E">
        <w:rPr>
          <w:rFonts w:asciiTheme="minorHAnsi" w:hAnsiTheme="minorHAnsi" w:cstheme="minorHAnsi"/>
          <w:b w:val="0"/>
          <w:i/>
          <w:color w:val="333333"/>
          <w:sz w:val="24"/>
          <w:szCs w:val="24"/>
        </w:rPr>
        <w:t>f Doubt</w:t>
      </w:r>
    </w:p>
    <w:p w14:paraId="69FD1DE6" w14:textId="0D2AAA51" w:rsidR="00F22FF0" w:rsidRPr="00F22FF0" w:rsidRDefault="003E34C9" w:rsidP="00F22FF0">
      <w:pPr>
        <w:shd w:val="clear" w:color="auto" w:fill="FFFFFF"/>
        <w:spacing w:line="240" w:lineRule="atLeast"/>
        <w:textAlignment w:val="baseline"/>
        <w:outlineLvl w:val="3"/>
        <w:rPr>
          <w:rFonts w:asciiTheme="minorHAnsi" w:hAnsiTheme="minorHAnsi" w:cstheme="minorHAnsi"/>
          <w:bCs/>
          <w:caps/>
          <w:color w:val="666666"/>
        </w:rPr>
      </w:pPr>
      <w:r>
        <w:rPr>
          <w:rFonts w:asciiTheme="minorHAnsi" w:hAnsiTheme="minorHAnsi" w:cstheme="minorHAnsi"/>
          <w:bCs/>
          <w:color w:val="666666"/>
        </w:rPr>
        <w:t xml:space="preserve">ISBN: </w:t>
      </w:r>
      <w:r w:rsidR="00F22FF0" w:rsidRPr="00F22FF0">
        <w:rPr>
          <w:rFonts w:asciiTheme="minorHAnsi" w:hAnsiTheme="minorHAnsi" w:cstheme="minorHAnsi"/>
          <w:bCs/>
          <w:color w:val="666666"/>
        </w:rPr>
        <w:t>9781608193943</w:t>
      </w:r>
    </w:p>
    <w:p w14:paraId="2E70E45C" w14:textId="3AB945F5" w:rsidR="00F22FF0" w:rsidRPr="00F22FF0" w:rsidRDefault="00F22FF0" w:rsidP="00F22FF0">
      <w:pPr>
        <w:shd w:val="clear" w:color="auto" w:fill="FFFFFF"/>
        <w:spacing w:line="240" w:lineRule="atLeast"/>
        <w:textAlignment w:val="baseline"/>
        <w:outlineLvl w:val="3"/>
        <w:rPr>
          <w:rFonts w:asciiTheme="minorHAnsi" w:hAnsiTheme="minorHAnsi" w:cstheme="minorHAnsi"/>
          <w:bCs/>
          <w:caps/>
          <w:color w:val="666666"/>
        </w:rPr>
      </w:pPr>
      <w:r w:rsidRPr="00F22FF0">
        <w:rPr>
          <w:rFonts w:asciiTheme="minorHAnsi" w:hAnsiTheme="minorHAnsi" w:cstheme="minorHAnsi"/>
          <w:bCs/>
          <w:color w:val="666666"/>
        </w:rPr>
        <w:t xml:space="preserve">By Conway, Erik M. </w:t>
      </w:r>
      <w:r w:rsidR="003E34C9">
        <w:rPr>
          <w:rFonts w:asciiTheme="minorHAnsi" w:hAnsiTheme="minorHAnsi" w:cstheme="minorHAnsi"/>
          <w:bCs/>
          <w:color w:val="666666"/>
        </w:rPr>
        <w:t>a</w:t>
      </w:r>
      <w:r w:rsidRPr="00F22FF0">
        <w:rPr>
          <w:rFonts w:asciiTheme="minorHAnsi" w:hAnsiTheme="minorHAnsi" w:cstheme="minorHAnsi"/>
          <w:bCs/>
          <w:color w:val="666666"/>
        </w:rPr>
        <w:t>nd Oreskes, Naomi</w:t>
      </w:r>
    </w:p>
    <w:p w14:paraId="3D4BECE7" w14:textId="03128739" w:rsidR="001E503C" w:rsidRDefault="001E503C" w:rsidP="00C16B82">
      <w:pPr>
        <w:rPr>
          <w:rFonts w:asciiTheme="minorHAnsi" w:hAnsiTheme="minorHAnsi"/>
        </w:rPr>
      </w:pPr>
    </w:p>
    <w:p w14:paraId="78DA5684" w14:textId="1ED9DDC8" w:rsidR="00A07EBE" w:rsidRDefault="00A07EBE" w:rsidP="00C16B82">
      <w:pPr>
        <w:rPr>
          <w:rFonts w:asciiTheme="minorHAnsi" w:hAnsiTheme="minorHAnsi"/>
        </w:rPr>
      </w:pPr>
      <w:r>
        <w:rPr>
          <w:rFonts w:asciiTheme="minorHAnsi" w:hAnsiTheme="minorHAnsi"/>
        </w:rPr>
        <w:t>Digital subscription to High Country News (Free for you!) – Assigned readings in each issue</w:t>
      </w:r>
    </w:p>
    <w:p w14:paraId="3561C6C0" w14:textId="77777777" w:rsidR="00A07EBE" w:rsidRPr="003661EB" w:rsidRDefault="00A07EBE" w:rsidP="00C16B82">
      <w:pPr>
        <w:rPr>
          <w:rFonts w:asciiTheme="minorHAnsi" w:hAnsiTheme="minorHAnsi"/>
        </w:rPr>
      </w:pPr>
    </w:p>
    <w:p w14:paraId="04970CC4" w14:textId="4B5911D4" w:rsidR="005418D2" w:rsidRPr="003661EB" w:rsidRDefault="005418D2" w:rsidP="00C16B82">
      <w:pPr>
        <w:rPr>
          <w:rFonts w:asciiTheme="minorHAnsi" w:hAnsiTheme="minorHAnsi"/>
        </w:rPr>
      </w:pPr>
      <w:r w:rsidRPr="003661EB">
        <w:rPr>
          <w:rFonts w:asciiTheme="minorHAnsi" w:hAnsiTheme="minorHAnsi"/>
        </w:rPr>
        <w:t>The news via major media outlets (at least start checking 1-2 throughout the week).</w:t>
      </w:r>
    </w:p>
    <w:p w14:paraId="31D173ED" w14:textId="77777777" w:rsidR="005418D2" w:rsidRPr="003661EB" w:rsidRDefault="005418D2" w:rsidP="00C16B82">
      <w:pPr>
        <w:rPr>
          <w:rFonts w:asciiTheme="minorHAnsi" w:hAnsiTheme="minorHAnsi"/>
        </w:rPr>
      </w:pPr>
    </w:p>
    <w:p w14:paraId="56D702F9" w14:textId="55BA6859" w:rsidR="009F22FF" w:rsidRPr="003661EB" w:rsidRDefault="00DA79AA" w:rsidP="007821CB">
      <w:pPr>
        <w:rPr>
          <w:rFonts w:asciiTheme="minorHAnsi" w:hAnsiTheme="minorHAnsi"/>
        </w:rPr>
      </w:pPr>
      <w:r w:rsidRPr="003661EB">
        <w:rPr>
          <w:rFonts w:asciiTheme="minorHAnsi" w:hAnsiTheme="minorHAnsi"/>
        </w:rPr>
        <w:t>All other required readings will be posted on our course Canvas site at least 1 week in advance. Enrolled students will automatically have access to the course Canvas site, where important course updates and announcements will be posted</w:t>
      </w:r>
      <w:r w:rsidR="005418D2" w:rsidRPr="003661EB">
        <w:rPr>
          <w:rFonts w:asciiTheme="minorHAnsi" w:hAnsiTheme="minorHAnsi"/>
        </w:rPr>
        <w:t>. You should get in the habit of checking the site regularly.</w:t>
      </w:r>
    </w:p>
    <w:p w14:paraId="5FE7A694" w14:textId="31436A77" w:rsidR="00470837" w:rsidRDefault="00A07EBE" w:rsidP="005418D2">
      <w:pPr>
        <w:rPr>
          <w:rFonts w:asciiTheme="minorHAnsi" w:hAnsiTheme="minorHAnsi" w:cstheme="minorHAnsi"/>
          <w:b/>
          <w:u w:val="single"/>
        </w:rPr>
      </w:pPr>
      <w:r>
        <w:rPr>
          <w:rFonts w:asciiTheme="minorHAnsi" w:hAnsiTheme="minorHAnsi" w:cstheme="minorHAnsi"/>
          <w:b/>
          <w:noProof/>
          <w:u w:val="single"/>
        </w:rPr>
        <mc:AlternateContent>
          <mc:Choice Requires="wps">
            <w:drawing>
              <wp:anchor distT="0" distB="0" distL="114300" distR="114300" simplePos="0" relativeHeight="251661312" behindDoc="0" locked="0" layoutInCell="1" allowOverlap="1" wp14:anchorId="1A7BE9B1" wp14:editId="0D5ACE44">
                <wp:simplePos x="0" y="0"/>
                <wp:positionH relativeFrom="column">
                  <wp:posOffset>4165600</wp:posOffset>
                </wp:positionH>
                <wp:positionV relativeFrom="paragraph">
                  <wp:posOffset>106680</wp:posOffset>
                </wp:positionV>
                <wp:extent cx="2238552" cy="2072005"/>
                <wp:effectExtent l="12700" t="12700" r="22225" b="23495"/>
                <wp:wrapNone/>
                <wp:docPr id="4" name="Oval 4"/>
                <wp:cNvGraphicFramePr/>
                <a:graphic xmlns:a="http://schemas.openxmlformats.org/drawingml/2006/main">
                  <a:graphicData uri="http://schemas.microsoft.com/office/word/2010/wordprocessingShape">
                    <wps:wsp>
                      <wps:cNvSpPr/>
                      <wps:spPr>
                        <a:xfrm>
                          <a:off x="0" y="0"/>
                          <a:ext cx="2238552" cy="2072005"/>
                        </a:xfrm>
                        <a:prstGeom prst="ellipse">
                          <a:avLst/>
                        </a:prstGeom>
                        <a:solidFill>
                          <a:srgbClr val="FFFF00">
                            <a:alpha val="25000"/>
                          </a:srgbClr>
                        </a:solidFill>
                        <a:ln w="3810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1A7132C2" w14:textId="49146134" w:rsidR="004E3C56" w:rsidRDefault="004E3C56" w:rsidP="002C1177">
                            <w:pPr>
                              <w:jc w:val="center"/>
                              <w:rPr>
                                <w:rFonts w:asciiTheme="minorHAnsi" w:hAnsiTheme="minorHAnsi" w:cstheme="minorHAnsi"/>
                                <w:sz w:val="22"/>
                                <w:szCs w:val="22"/>
                              </w:rPr>
                            </w:pPr>
                            <w:r w:rsidRPr="00544168">
                              <w:rPr>
                                <w:rFonts w:asciiTheme="minorHAnsi" w:hAnsiTheme="minorHAnsi" w:cstheme="minorHAnsi"/>
                                <w:sz w:val="22"/>
                                <w:szCs w:val="22"/>
                              </w:rPr>
                              <w:t>Anticipated Workload</w:t>
                            </w:r>
                            <w:r w:rsidR="002C1177">
                              <w:rPr>
                                <w:rFonts w:asciiTheme="minorHAnsi" w:hAnsiTheme="minorHAnsi" w:cstheme="minorHAnsi"/>
                                <w:sz w:val="22"/>
                                <w:szCs w:val="22"/>
                              </w:rPr>
                              <w:t xml:space="preserve"> / per week:</w:t>
                            </w:r>
                          </w:p>
                          <w:p w14:paraId="4E61A657" w14:textId="77777777" w:rsidR="002C1177" w:rsidRPr="00544168" w:rsidRDefault="002C1177" w:rsidP="002C1177">
                            <w:pPr>
                              <w:jc w:val="center"/>
                              <w:rPr>
                                <w:rFonts w:asciiTheme="minorHAnsi" w:hAnsiTheme="minorHAnsi" w:cstheme="minorHAnsi"/>
                                <w:sz w:val="22"/>
                                <w:szCs w:val="22"/>
                              </w:rPr>
                            </w:pPr>
                          </w:p>
                          <w:p w14:paraId="13404C9A" w14:textId="1E7312EE" w:rsidR="004E3C56" w:rsidRPr="00544168" w:rsidRDefault="004E3C56" w:rsidP="002C1177">
                            <w:pPr>
                              <w:jc w:val="center"/>
                              <w:rPr>
                                <w:rFonts w:asciiTheme="minorHAnsi" w:eastAsia="MS Gothic" w:hAnsiTheme="minorHAnsi" w:cstheme="minorHAnsi"/>
                                <w:color w:val="000000"/>
                                <w:sz w:val="22"/>
                                <w:szCs w:val="22"/>
                              </w:rPr>
                            </w:pPr>
                            <w:r w:rsidRPr="00544168">
                              <w:rPr>
                                <w:rFonts w:asciiTheme="minorHAnsi" w:hAnsiTheme="minorHAnsi" w:cstheme="minorHAnsi"/>
                                <w:sz w:val="22"/>
                                <w:szCs w:val="22"/>
                              </w:rPr>
                              <w:t>In-class</w:t>
                            </w:r>
                            <w:r w:rsidRPr="00544168">
                              <w:rPr>
                                <w:rFonts w:asciiTheme="minorHAnsi" w:eastAsia="MS Gothic" w:hAnsiTheme="minorHAnsi" w:cstheme="minorHAnsi"/>
                                <w:color w:val="000000"/>
                                <w:sz w:val="22"/>
                                <w:szCs w:val="22"/>
                              </w:rPr>
                              <w:t xml:space="preserve"> </w:t>
                            </w:r>
                            <w:r w:rsidRPr="00544168">
                              <w:rPr>
                                <w:rFonts w:ascii="Cambria Math" w:eastAsia="MS Gothic" w:hAnsi="Cambria Math" w:cs="Cambria Math"/>
                                <w:color w:val="000000"/>
                                <w:sz w:val="22"/>
                                <w:szCs w:val="22"/>
                              </w:rPr>
                              <w:t>≅</w:t>
                            </w:r>
                            <w:r w:rsidRPr="00544168">
                              <w:rPr>
                                <w:rFonts w:asciiTheme="minorHAnsi" w:eastAsia="MS Gothic" w:hAnsiTheme="minorHAnsi" w:cstheme="minorHAnsi"/>
                                <w:color w:val="000000"/>
                                <w:sz w:val="22"/>
                                <w:szCs w:val="22"/>
                              </w:rPr>
                              <w:t xml:space="preserve"> 4 hr</w:t>
                            </w:r>
                            <w:r w:rsidR="002C1177">
                              <w:rPr>
                                <w:rFonts w:asciiTheme="minorHAnsi" w:eastAsia="MS Gothic" w:hAnsiTheme="minorHAnsi" w:cstheme="minorHAnsi"/>
                                <w:color w:val="000000"/>
                                <w:sz w:val="22"/>
                                <w:szCs w:val="22"/>
                              </w:rPr>
                              <w:t>s</w:t>
                            </w:r>
                          </w:p>
                          <w:p w14:paraId="24C776FB" w14:textId="602DC6C0" w:rsidR="004E3C56" w:rsidRPr="00544168" w:rsidRDefault="004E3C56" w:rsidP="002C1177">
                            <w:pPr>
                              <w:jc w:val="center"/>
                              <w:rPr>
                                <w:rFonts w:asciiTheme="minorHAnsi" w:eastAsia="MS Gothic" w:hAnsiTheme="minorHAnsi" w:cstheme="minorHAnsi"/>
                                <w:color w:val="000000"/>
                                <w:sz w:val="22"/>
                                <w:szCs w:val="22"/>
                              </w:rPr>
                            </w:pPr>
                            <w:r w:rsidRPr="00544168">
                              <w:rPr>
                                <w:rFonts w:asciiTheme="minorHAnsi" w:hAnsiTheme="minorHAnsi" w:cstheme="minorHAnsi"/>
                                <w:sz w:val="22"/>
                                <w:szCs w:val="22"/>
                              </w:rPr>
                              <w:t>Reading</w:t>
                            </w:r>
                            <w:r w:rsidRPr="00544168">
                              <w:rPr>
                                <w:rFonts w:asciiTheme="minorHAnsi" w:eastAsia="MS Gothic" w:hAnsiTheme="minorHAnsi" w:cstheme="minorHAnsi"/>
                                <w:color w:val="000000"/>
                                <w:sz w:val="22"/>
                                <w:szCs w:val="22"/>
                              </w:rPr>
                              <w:t xml:space="preserve"> </w:t>
                            </w:r>
                            <w:r w:rsidRPr="00544168">
                              <w:rPr>
                                <w:rFonts w:ascii="Cambria Math" w:eastAsia="MS Gothic" w:hAnsi="Cambria Math" w:cs="Cambria Math"/>
                                <w:color w:val="000000"/>
                                <w:sz w:val="22"/>
                                <w:szCs w:val="22"/>
                              </w:rPr>
                              <w:t>≅</w:t>
                            </w:r>
                            <w:r w:rsidRPr="00544168">
                              <w:rPr>
                                <w:rFonts w:asciiTheme="minorHAnsi" w:eastAsia="MS Gothic" w:hAnsiTheme="minorHAnsi" w:cstheme="minorHAnsi"/>
                                <w:color w:val="000000"/>
                                <w:sz w:val="22"/>
                                <w:szCs w:val="22"/>
                              </w:rPr>
                              <w:t xml:space="preserve"> 2 hrs</w:t>
                            </w:r>
                          </w:p>
                          <w:p w14:paraId="132C3628" w14:textId="67BD54D6" w:rsidR="004E3C56" w:rsidRPr="00544168" w:rsidRDefault="00E67D32" w:rsidP="002C1177">
                            <w:pPr>
                              <w:jc w:val="center"/>
                              <w:rPr>
                                <w:rFonts w:asciiTheme="minorHAnsi" w:hAnsiTheme="minorHAnsi" w:cstheme="minorHAnsi"/>
                                <w:sz w:val="22"/>
                                <w:szCs w:val="22"/>
                              </w:rPr>
                            </w:pPr>
                            <w:r>
                              <w:rPr>
                                <w:rFonts w:asciiTheme="minorHAnsi" w:hAnsiTheme="minorHAnsi" w:cstheme="minorHAnsi"/>
                                <w:sz w:val="22"/>
                                <w:szCs w:val="22"/>
                              </w:rPr>
                              <w:t>Outside Events</w:t>
                            </w:r>
                            <w:r w:rsidR="004E3C56" w:rsidRPr="00544168">
                              <w:rPr>
                                <w:rFonts w:asciiTheme="minorHAnsi" w:eastAsia="MS Gothic" w:hAnsiTheme="minorHAnsi" w:cstheme="minorHAnsi"/>
                                <w:color w:val="000000"/>
                                <w:sz w:val="22"/>
                                <w:szCs w:val="22"/>
                              </w:rPr>
                              <w:t xml:space="preserve"> </w:t>
                            </w:r>
                            <w:r w:rsidR="004E3C56" w:rsidRPr="00544168">
                              <w:rPr>
                                <w:rFonts w:ascii="Cambria Math" w:eastAsia="MS Gothic" w:hAnsi="Cambria Math" w:cs="Cambria Math"/>
                                <w:color w:val="000000"/>
                                <w:sz w:val="22"/>
                                <w:szCs w:val="22"/>
                              </w:rPr>
                              <w:t>≅</w:t>
                            </w:r>
                            <w:r w:rsidR="004E3C56" w:rsidRPr="00544168">
                              <w:rPr>
                                <w:rFonts w:asciiTheme="minorHAnsi" w:eastAsia="MS Gothic" w:hAnsiTheme="minorHAnsi" w:cstheme="minorHAnsi"/>
                                <w:color w:val="000000"/>
                                <w:sz w:val="22"/>
                                <w:szCs w:val="22"/>
                              </w:rPr>
                              <w:t xml:space="preserve"> </w:t>
                            </w:r>
                            <w:r w:rsidR="0017512D">
                              <w:rPr>
                                <w:rFonts w:asciiTheme="minorHAnsi" w:eastAsia="MS Gothic" w:hAnsiTheme="minorHAnsi" w:cstheme="minorHAnsi"/>
                                <w:color w:val="000000"/>
                                <w:sz w:val="22"/>
                                <w:szCs w:val="22"/>
                              </w:rPr>
                              <w:t>1</w:t>
                            </w:r>
                            <w:r w:rsidR="00544168" w:rsidRPr="00544168">
                              <w:rPr>
                                <w:rFonts w:asciiTheme="minorHAnsi" w:eastAsia="MS Gothic" w:hAnsiTheme="minorHAnsi" w:cstheme="minorHAnsi"/>
                                <w:color w:val="000000"/>
                                <w:sz w:val="22"/>
                                <w:szCs w:val="22"/>
                              </w:rPr>
                              <w:t xml:space="preserve"> </w:t>
                            </w:r>
                            <w:proofErr w:type="spellStart"/>
                            <w:r w:rsidR="004E3C56" w:rsidRPr="00544168">
                              <w:rPr>
                                <w:rFonts w:asciiTheme="minorHAnsi" w:eastAsia="MS Gothic" w:hAnsiTheme="minorHAnsi" w:cstheme="minorHAnsi"/>
                                <w:color w:val="000000"/>
                                <w:sz w:val="22"/>
                                <w:szCs w:val="22"/>
                              </w:rPr>
                              <w:t>hr</w:t>
                            </w:r>
                            <w:r w:rsidR="002C1177">
                              <w:rPr>
                                <w:rFonts w:asciiTheme="minorHAnsi" w:eastAsia="MS Gothic" w:hAnsiTheme="minorHAnsi" w:cstheme="minorHAnsi"/>
                                <w:color w:val="000000"/>
                                <w:sz w:val="22"/>
                                <w:szCs w:val="22"/>
                              </w:rPr>
                              <w:t>s</w:t>
                            </w:r>
                            <w:proofErr w:type="spellEnd"/>
                          </w:p>
                          <w:p w14:paraId="22264E23" w14:textId="0D0FACA6" w:rsidR="004E3C56" w:rsidRPr="00544168" w:rsidRDefault="002C1177" w:rsidP="002C1177">
                            <w:pPr>
                              <w:jc w:val="center"/>
                              <w:rPr>
                                <w:rFonts w:asciiTheme="minorHAnsi" w:eastAsia="MS Gothic" w:hAnsiTheme="minorHAnsi" w:cstheme="minorHAnsi"/>
                                <w:color w:val="000000"/>
                                <w:sz w:val="22"/>
                                <w:szCs w:val="22"/>
                              </w:rPr>
                            </w:pPr>
                            <w:r>
                              <w:rPr>
                                <w:rFonts w:asciiTheme="minorHAnsi" w:hAnsiTheme="minorHAnsi" w:cstheme="minorHAnsi"/>
                                <w:sz w:val="22"/>
                                <w:szCs w:val="22"/>
                              </w:rPr>
                              <w:t>Research/</w:t>
                            </w:r>
                            <w:r w:rsidR="004E3C56" w:rsidRPr="00544168">
                              <w:rPr>
                                <w:rFonts w:asciiTheme="minorHAnsi" w:hAnsiTheme="minorHAnsi" w:cstheme="minorHAnsi"/>
                                <w:sz w:val="22"/>
                                <w:szCs w:val="22"/>
                              </w:rPr>
                              <w:t>Writing</w:t>
                            </w:r>
                            <w:r w:rsidR="004E3C56" w:rsidRPr="00544168">
                              <w:rPr>
                                <w:rFonts w:asciiTheme="minorHAnsi" w:eastAsia="MS Gothic" w:hAnsiTheme="minorHAnsi" w:cstheme="minorHAnsi"/>
                                <w:color w:val="000000"/>
                                <w:sz w:val="22"/>
                                <w:szCs w:val="22"/>
                              </w:rPr>
                              <w:t xml:space="preserve"> </w:t>
                            </w:r>
                            <w:r w:rsidR="004E3C56" w:rsidRPr="00544168">
                              <w:rPr>
                                <w:rFonts w:ascii="Cambria Math" w:eastAsia="MS Gothic" w:hAnsi="Cambria Math" w:cs="Cambria Math"/>
                                <w:color w:val="000000"/>
                                <w:sz w:val="22"/>
                                <w:szCs w:val="22"/>
                              </w:rPr>
                              <w:t>≅</w:t>
                            </w:r>
                            <w:r w:rsidR="004E3C56" w:rsidRPr="00544168">
                              <w:rPr>
                                <w:rFonts w:asciiTheme="minorHAnsi" w:eastAsia="MS Gothic" w:hAnsiTheme="minorHAnsi" w:cstheme="minorHAnsi"/>
                                <w:color w:val="000000"/>
                                <w:sz w:val="22"/>
                                <w:szCs w:val="22"/>
                              </w:rPr>
                              <w:t xml:space="preserve"> </w:t>
                            </w:r>
                            <w:r w:rsidR="0017512D">
                              <w:rPr>
                                <w:rFonts w:asciiTheme="minorHAnsi" w:eastAsia="MS Gothic" w:hAnsiTheme="minorHAnsi" w:cstheme="minorHAnsi"/>
                                <w:color w:val="000000"/>
                                <w:sz w:val="22"/>
                                <w:szCs w:val="22"/>
                              </w:rPr>
                              <w:t>3</w:t>
                            </w:r>
                            <w:r w:rsidR="004E3C56" w:rsidRPr="00544168">
                              <w:rPr>
                                <w:rFonts w:asciiTheme="minorHAnsi" w:eastAsia="MS Gothic" w:hAnsiTheme="minorHAnsi" w:cstheme="minorHAnsi"/>
                                <w:color w:val="000000"/>
                                <w:sz w:val="22"/>
                                <w:szCs w:val="22"/>
                              </w:rPr>
                              <w:t xml:space="preserve"> </w:t>
                            </w:r>
                            <w:proofErr w:type="spellStart"/>
                            <w:r w:rsidR="004E3C56" w:rsidRPr="00544168">
                              <w:rPr>
                                <w:rFonts w:asciiTheme="minorHAnsi" w:eastAsia="MS Gothic" w:hAnsiTheme="minorHAnsi" w:cstheme="minorHAnsi"/>
                                <w:color w:val="000000"/>
                                <w:sz w:val="22"/>
                                <w:szCs w:val="22"/>
                              </w:rPr>
                              <w:t>hrs</w:t>
                            </w:r>
                            <w:proofErr w:type="spellEnd"/>
                          </w:p>
                          <w:p w14:paraId="086E8711" w14:textId="07005F6F" w:rsidR="004E3C56" w:rsidRPr="00544168" w:rsidRDefault="004E3C56" w:rsidP="002C1177">
                            <w:pPr>
                              <w:jc w:val="center"/>
                              <w:rPr>
                                <w:rFonts w:asciiTheme="minorHAnsi" w:hAnsiTheme="minorHAnsi" w:cstheme="minorHAnsi"/>
                                <w:sz w:val="22"/>
                                <w:szCs w:val="22"/>
                              </w:rPr>
                            </w:pPr>
                            <w:r w:rsidRPr="00544168">
                              <w:rPr>
                                <w:rFonts w:asciiTheme="minorHAnsi" w:hAnsiTheme="minorHAnsi" w:cstheme="minorHAnsi"/>
                                <w:sz w:val="22"/>
                                <w:szCs w:val="22"/>
                              </w:rPr>
                              <w:t>Team Work</w:t>
                            </w:r>
                            <w:r w:rsidRPr="00544168">
                              <w:rPr>
                                <w:rFonts w:asciiTheme="minorHAnsi" w:eastAsia="MS Gothic" w:hAnsiTheme="minorHAnsi" w:cstheme="minorHAnsi"/>
                                <w:color w:val="000000"/>
                                <w:sz w:val="22"/>
                                <w:szCs w:val="22"/>
                              </w:rPr>
                              <w:t xml:space="preserve"> </w:t>
                            </w:r>
                            <w:r w:rsidRPr="00544168">
                              <w:rPr>
                                <w:rFonts w:ascii="Cambria Math" w:eastAsia="MS Gothic" w:hAnsi="Cambria Math" w:cs="Cambria Math"/>
                                <w:color w:val="000000"/>
                                <w:sz w:val="22"/>
                                <w:szCs w:val="22"/>
                              </w:rPr>
                              <w:t>≅</w:t>
                            </w:r>
                            <w:r w:rsidRPr="00544168">
                              <w:rPr>
                                <w:rFonts w:asciiTheme="minorHAnsi" w:eastAsia="MS Gothic" w:hAnsiTheme="minorHAnsi" w:cstheme="minorHAnsi"/>
                                <w:color w:val="000000"/>
                                <w:sz w:val="22"/>
                                <w:szCs w:val="22"/>
                              </w:rPr>
                              <w:t xml:space="preserve"> 2 hrs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7BE9B1" id="Oval 4" o:spid="_x0000_s1026" style="position:absolute;margin-left:328pt;margin-top:8.4pt;width:176.25pt;height:16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" fillcolor="yellow" strokecolor="#77697a [2409]" strokeweight="3pt">
                <v:fill opacity="16448f"/>
                <v:stroke joinstyle="miter"/>
                <v:textbox>
                  <w:txbxContent>
                    <w:p w14:paraId="1A7132C2" w14:textId="49146134" w:rsidR="004E3C56" w:rsidRDefault="004E3C56" w:rsidP="002C1177">
                      <w:pPr>
                        <w:jc w:val="center"/>
                        <w:rPr>
                          <w:rFonts w:asciiTheme="minorHAnsi" w:hAnsiTheme="minorHAnsi" w:cstheme="minorHAnsi"/>
                          <w:sz w:val="22"/>
                          <w:szCs w:val="22"/>
                        </w:rPr>
                      </w:pPr>
                      <w:r w:rsidRPr="00544168">
                        <w:rPr>
                          <w:rFonts w:asciiTheme="minorHAnsi" w:hAnsiTheme="minorHAnsi" w:cstheme="minorHAnsi"/>
                          <w:sz w:val="22"/>
                          <w:szCs w:val="22"/>
                        </w:rPr>
                        <w:t>Anticipated Workload</w:t>
                      </w:r>
                      <w:r w:rsidR="002C1177">
                        <w:rPr>
                          <w:rFonts w:asciiTheme="minorHAnsi" w:hAnsiTheme="minorHAnsi" w:cstheme="minorHAnsi"/>
                          <w:sz w:val="22"/>
                          <w:szCs w:val="22"/>
                        </w:rPr>
                        <w:t xml:space="preserve"> / per week:</w:t>
                      </w:r>
                    </w:p>
                    <w:p w14:paraId="4E61A657" w14:textId="77777777" w:rsidR="002C1177" w:rsidRPr="00544168" w:rsidRDefault="002C1177" w:rsidP="002C1177">
                      <w:pPr>
                        <w:jc w:val="center"/>
                        <w:rPr>
                          <w:rFonts w:asciiTheme="minorHAnsi" w:hAnsiTheme="minorHAnsi" w:cstheme="minorHAnsi"/>
                          <w:sz w:val="22"/>
                          <w:szCs w:val="22"/>
                        </w:rPr>
                      </w:pPr>
                    </w:p>
                    <w:p w14:paraId="13404C9A" w14:textId="1E7312EE" w:rsidR="004E3C56" w:rsidRPr="00544168" w:rsidRDefault="004E3C56" w:rsidP="002C1177">
                      <w:pPr>
                        <w:jc w:val="center"/>
                        <w:rPr>
                          <w:rFonts w:asciiTheme="minorHAnsi" w:eastAsia="MS Gothic" w:hAnsiTheme="minorHAnsi" w:cstheme="minorHAnsi"/>
                          <w:color w:val="000000"/>
                          <w:sz w:val="22"/>
                          <w:szCs w:val="22"/>
                        </w:rPr>
                      </w:pPr>
                      <w:r w:rsidRPr="00544168">
                        <w:rPr>
                          <w:rFonts w:asciiTheme="minorHAnsi" w:hAnsiTheme="minorHAnsi" w:cstheme="minorHAnsi"/>
                          <w:sz w:val="22"/>
                          <w:szCs w:val="22"/>
                        </w:rPr>
                        <w:t>In-class</w:t>
                      </w:r>
                      <w:r w:rsidRPr="00544168">
                        <w:rPr>
                          <w:rFonts w:asciiTheme="minorHAnsi" w:eastAsia="MS Gothic" w:hAnsiTheme="minorHAnsi" w:cstheme="minorHAnsi"/>
                          <w:color w:val="000000"/>
                          <w:sz w:val="22"/>
                          <w:szCs w:val="22"/>
                        </w:rPr>
                        <w:t xml:space="preserve"> </w:t>
                      </w:r>
                      <w:r w:rsidRPr="00544168">
                        <w:rPr>
                          <w:rFonts w:ascii="Cambria Math" w:eastAsia="MS Gothic" w:hAnsi="Cambria Math" w:cs="Cambria Math"/>
                          <w:color w:val="000000"/>
                          <w:sz w:val="22"/>
                          <w:szCs w:val="22"/>
                        </w:rPr>
                        <w:t>≅</w:t>
                      </w:r>
                      <w:r w:rsidRPr="00544168">
                        <w:rPr>
                          <w:rFonts w:asciiTheme="minorHAnsi" w:eastAsia="MS Gothic" w:hAnsiTheme="minorHAnsi" w:cstheme="minorHAnsi"/>
                          <w:color w:val="000000"/>
                          <w:sz w:val="22"/>
                          <w:szCs w:val="22"/>
                        </w:rPr>
                        <w:t xml:space="preserve"> 4 hr</w:t>
                      </w:r>
                      <w:r w:rsidR="002C1177">
                        <w:rPr>
                          <w:rFonts w:asciiTheme="minorHAnsi" w:eastAsia="MS Gothic" w:hAnsiTheme="minorHAnsi" w:cstheme="minorHAnsi"/>
                          <w:color w:val="000000"/>
                          <w:sz w:val="22"/>
                          <w:szCs w:val="22"/>
                        </w:rPr>
                        <w:t>s</w:t>
                      </w:r>
                    </w:p>
                    <w:p w14:paraId="24C776FB" w14:textId="602DC6C0" w:rsidR="004E3C56" w:rsidRPr="00544168" w:rsidRDefault="004E3C56" w:rsidP="002C1177">
                      <w:pPr>
                        <w:jc w:val="center"/>
                        <w:rPr>
                          <w:rFonts w:asciiTheme="minorHAnsi" w:eastAsia="MS Gothic" w:hAnsiTheme="minorHAnsi" w:cstheme="minorHAnsi"/>
                          <w:color w:val="000000"/>
                          <w:sz w:val="22"/>
                          <w:szCs w:val="22"/>
                        </w:rPr>
                      </w:pPr>
                      <w:r w:rsidRPr="00544168">
                        <w:rPr>
                          <w:rFonts w:asciiTheme="minorHAnsi" w:hAnsiTheme="minorHAnsi" w:cstheme="minorHAnsi"/>
                          <w:sz w:val="22"/>
                          <w:szCs w:val="22"/>
                        </w:rPr>
                        <w:t>Reading</w:t>
                      </w:r>
                      <w:r w:rsidRPr="00544168">
                        <w:rPr>
                          <w:rFonts w:asciiTheme="minorHAnsi" w:eastAsia="MS Gothic" w:hAnsiTheme="minorHAnsi" w:cstheme="minorHAnsi"/>
                          <w:color w:val="000000"/>
                          <w:sz w:val="22"/>
                          <w:szCs w:val="22"/>
                        </w:rPr>
                        <w:t xml:space="preserve"> </w:t>
                      </w:r>
                      <w:r w:rsidRPr="00544168">
                        <w:rPr>
                          <w:rFonts w:ascii="Cambria Math" w:eastAsia="MS Gothic" w:hAnsi="Cambria Math" w:cs="Cambria Math"/>
                          <w:color w:val="000000"/>
                          <w:sz w:val="22"/>
                          <w:szCs w:val="22"/>
                        </w:rPr>
                        <w:t>≅</w:t>
                      </w:r>
                      <w:r w:rsidRPr="00544168">
                        <w:rPr>
                          <w:rFonts w:asciiTheme="minorHAnsi" w:eastAsia="MS Gothic" w:hAnsiTheme="minorHAnsi" w:cstheme="minorHAnsi"/>
                          <w:color w:val="000000"/>
                          <w:sz w:val="22"/>
                          <w:szCs w:val="22"/>
                        </w:rPr>
                        <w:t xml:space="preserve"> 2 hrs</w:t>
                      </w:r>
                    </w:p>
                    <w:p w14:paraId="132C3628" w14:textId="67BD54D6" w:rsidR="004E3C56" w:rsidRPr="00544168" w:rsidRDefault="00E67D32" w:rsidP="002C1177">
                      <w:pPr>
                        <w:jc w:val="center"/>
                        <w:rPr>
                          <w:rFonts w:asciiTheme="minorHAnsi" w:hAnsiTheme="minorHAnsi" w:cstheme="minorHAnsi"/>
                          <w:sz w:val="22"/>
                          <w:szCs w:val="22"/>
                        </w:rPr>
                      </w:pPr>
                      <w:r>
                        <w:rPr>
                          <w:rFonts w:asciiTheme="minorHAnsi" w:hAnsiTheme="minorHAnsi" w:cstheme="minorHAnsi"/>
                          <w:sz w:val="22"/>
                          <w:szCs w:val="22"/>
                        </w:rPr>
                        <w:t>Outside Events</w:t>
                      </w:r>
                      <w:r w:rsidR="004E3C56" w:rsidRPr="00544168">
                        <w:rPr>
                          <w:rFonts w:asciiTheme="minorHAnsi" w:eastAsia="MS Gothic" w:hAnsiTheme="minorHAnsi" w:cstheme="minorHAnsi"/>
                          <w:color w:val="000000"/>
                          <w:sz w:val="22"/>
                          <w:szCs w:val="22"/>
                        </w:rPr>
                        <w:t xml:space="preserve"> </w:t>
                      </w:r>
                      <w:r w:rsidR="004E3C56" w:rsidRPr="00544168">
                        <w:rPr>
                          <w:rFonts w:ascii="Cambria Math" w:eastAsia="MS Gothic" w:hAnsi="Cambria Math" w:cs="Cambria Math"/>
                          <w:color w:val="000000"/>
                          <w:sz w:val="22"/>
                          <w:szCs w:val="22"/>
                        </w:rPr>
                        <w:t>≅</w:t>
                      </w:r>
                      <w:r w:rsidR="004E3C56" w:rsidRPr="00544168">
                        <w:rPr>
                          <w:rFonts w:asciiTheme="minorHAnsi" w:eastAsia="MS Gothic" w:hAnsiTheme="minorHAnsi" w:cstheme="minorHAnsi"/>
                          <w:color w:val="000000"/>
                          <w:sz w:val="22"/>
                          <w:szCs w:val="22"/>
                        </w:rPr>
                        <w:t xml:space="preserve"> </w:t>
                      </w:r>
                      <w:r w:rsidR="0017512D">
                        <w:rPr>
                          <w:rFonts w:asciiTheme="minorHAnsi" w:eastAsia="MS Gothic" w:hAnsiTheme="minorHAnsi" w:cstheme="minorHAnsi"/>
                          <w:color w:val="000000"/>
                          <w:sz w:val="22"/>
                          <w:szCs w:val="22"/>
                        </w:rPr>
                        <w:t>1</w:t>
                      </w:r>
                      <w:r w:rsidR="00544168" w:rsidRPr="00544168">
                        <w:rPr>
                          <w:rFonts w:asciiTheme="minorHAnsi" w:eastAsia="MS Gothic" w:hAnsiTheme="minorHAnsi" w:cstheme="minorHAnsi"/>
                          <w:color w:val="000000"/>
                          <w:sz w:val="22"/>
                          <w:szCs w:val="22"/>
                        </w:rPr>
                        <w:t xml:space="preserve"> </w:t>
                      </w:r>
                      <w:proofErr w:type="spellStart"/>
                      <w:r w:rsidR="004E3C56" w:rsidRPr="00544168">
                        <w:rPr>
                          <w:rFonts w:asciiTheme="minorHAnsi" w:eastAsia="MS Gothic" w:hAnsiTheme="minorHAnsi" w:cstheme="minorHAnsi"/>
                          <w:color w:val="000000"/>
                          <w:sz w:val="22"/>
                          <w:szCs w:val="22"/>
                        </w:rPr>
                        <w:t>hr</w:t>
                      </w:r>
                      <w:r w:rsidR="002C1177">
                        <w:rPr>
                          <w:rFonts w:asciiTheme="minorHAnsi" w:eastAsia="MS Gothic" w:hAnsiTheme="minorHAnsi" w:cstheme="minorHAnsi"/>
                          <w:color w:val="000000"/>
                          <w:sz w:val="22"/>
                          <w:szCs w:val="22"/>
                        </w:rPr>
                        <w:t>s</w:t>
                      </w:r>
                      <w:proofErr w:type="spellEnd"/>
                    </w:p>
                    <w:p w14:paraId="22264E23" w14:textId="0D0FACA6" w:rsidR="004E3C56" w:rsidRPr="00544168" w:rsidRDefault="002C1177" w:rsidP="002C1177">
                      <w:pPr>
                        <w:jc w:val="center"/>
                        <w:rPr>
                          <w:rFonts w:asciiTheme="minorHAnsi" w:eastAsia="MS Gothic" w:hAnsiTheme="minorHAnsi" w:cstheme="minorHAnsi"/>
                          <w:color w:val="000000"/>
                          <w:sz w:val="22"/>
                          <w:szCs w:val="22"/>
                        </w:rPr>
                      </w:pPr>
                      <w:r>
                        <w:rPr>
                          <w:rFonts w:asciiTheme="minorHAnsi" w:hAnsiTheme="minorHAnsi" w:cstheme="minorHAnsi"/>
                          <w:sz w:val="22"/>
                          <w:szCs w:val="22"/>
                        </w:rPr>
                        <w:t>Research/</w:t>
                      </w:r>
                      <w:r w:rsidR="004E3C56" w:rsidRPr="00544168">
                        <w:rPr>
                          <w:rFonts w:asciiTheme="minorHAnsi" w:hAnsiTheme="minorHAnsi" w:cstheme="minorHAnsi"/>
                          <w:sz w:val="22"/>
                          <w:szCs w:val="22"/>
                        </w:rPr>
                        <w:t>Writing</w:t>
                      </w:r>
                      <w:r w:rsidR="004E3C56" w:rsidRPr="00544168">
                        <w:rPr>
                          <w:rFonts w:asciiTheme="minorHAnsi" w:eastAsia="MS Gothic" w:hAnsiTheme="minorHAnsi" w:cstheme="minorHAnsi"/>
                          <w:color w:val="000000"/>
                          <w:sz w:val="22"/>
                          <w:szCs w:val="22"/>
                        </w:rPr>
                        <w:t xml:space="preserve"> </w:t>
                      </w:r>
                      <w:r w:rsidR="004E3C56" w:rsidRPr="00544168">
                        <w:rPr>
                          <w:rFonts w:ascii="Cambria Math" w:eastAsia="MS Gothic" w:hAnsi="Cambria Math" w:cs="Cambria Math"/>
                          <w:color w:val="000000"/>
                          <w:sz w:val="22"/>
                          <w:szCs w:val="22"/>
                        </w:rPr>
                        <w:t>≅</w:t>
                      </w:r>
                      <w:r w:rsidR="004E3C56" w:rsidRPr="00544168">
                        <w:rPr>
                          <w:rFonts w:asciiTheme="minorHAnsi" w:eastAsia="MS Gothic" w:hAnsiTheme="minorHAnsi" w:cstheme="minorHAnsi"/>
                          <w:color w:val="000000"/>
                          <w:sz w:val="22"/>
                          <w:szCs w:val="22"/>
                        </w:rPr>
                        <w:t xml:space="preserve"> </w:t>
                      </w:r>
                      <w:r w:rsidR="0017512D">
                        <w:rPr>
                          <w:rFonts w:asciiTheme="minorHAnsi" w:eastAsia="MS Gothic" w:hAnsiTheme="minorHAnsi" w:cstheme="minorHAnsi"/>
                          <w:color w:val="000000"/>
                          <w:sz w:val="22"/>
                          <w:szCs w:val="22"/>
                        </w:rPr>
                        <w:t>3</w:t>
                      </w:r>
                      <w:r w:rsidR="004E3C56" w:rsidRPr="00544168">
                        <w:rPr>
                          <w:rFonts w:asciiTheme="minorHAnsi" w:eastAsia="MS Gothic" w:hAnsiTheme="minorHAnsi" w:cstheme="minorHAnsi"/>
                          <w:color w:val="000000"/>
                          <w:sz w:val="22"/>
                          <w:szCs w:val="22"/>
                        </w:rPr>
                        <w:t xml:space="preserve"> </w:t>
                      </w:r>
                      <w:proofErr w:type="spellStart"/>
                      <w:r w:rsidR="004E3C56" w:rsidRPr="00544168">
                        <w:rPr>
                          <w:rFonts w:asciiTheme="minorHAnsi" w:eastAsia="MS Gothic" w:hAnsiTheme="minorHAnsi" w:cstheme="minorHAnsi"/>
                          <w:color w:val="000000"/>
                          <w:sz w:val="22"/>
                          <w:szCs w:val="22"/>
                        </w:rPr>
                        <w:t>hrs</w:t>
                      </w:r>
                      <w:proofErr w:type="spellEnd"/>
                    </w:p>
                    <w:p w14:paraId="086E8711" w14:textId="07005F6F" w:rsidR="004E3C56" w:rsidRPr="00544168" w:rsidRDefault="004E3C56" w:rsidP="002C1177">
                      <w:pPr>
                        <w:jc w:val="center"/>
                        <w:rPr>
                          <w:rFonts w:asciiTheme="minorHAnsi" w:hAnsiTheme="minorHAnsi" w:cstheme="minorHAnsi"/>
                          <w:sz w:val="22"/>
                          <w:szCs w:val="22"/>
                        </w:rPr>
                      </w:pPr>
                      <w:r w:rsidRPr="00544168">
                        <w:rPr>
                          <w:rFonts w:asciiTheme="minorHAnsi" w:hAnsiTheme="minorHAnsi" w:cstheme="minorHAnsi"/>
                          <w:sz w:val="22"/>
                          <w:szCs w:val="22"/>
                        </w:rPr>
                        <w:t>Team Work</w:t>
                      </w:r>
                      <w:r w:rsidRPr="00544168">
                        <w:rPr>
                          <w:rFonts w:asciiTheme="minorHAnsi" w:eastAsia="MS Gothic" w:hAnsiTheme="minorHAnsi" w:cstheme="minorHAnsi"/>
                          <w:color w:val="000000"/>
                          <w:sz w:val="22"/>
                          <w:szCs w:val="22"/>
                        </w:rPr>
                        <w:t xml:space="preserve"> </w:t>
                      </w:r>
                      <w:r w:rsidRPr="00544168">
                        <w:rPr>
                          <w:rFonts w:ascii="Cambria Math" w:eastAsia="MS Gothic" w:hAnsi="Cambria Math" w:cs="Cambria Math"/>
                          <w:color w:val="000000"/>
                          <w:sz w:val="22"/>
                          <w:szCs w:val="22"/>
                        </w:rPr>
                        <w:t>≅</w:t>
                      </w:r>
                      <w:r w:rsidRPr="00544168">
                        <w:rPr>
                          <w:rFonts w:asciiTheme="minorHAnsi" w:eastAsia="MS Gothic" w:hAnsiTheme="minorHAnsi" w:cstheme="minorHAnsi"/>
                          <w:color w:val="000000"/>
                          <w:sz w:val="22"/>
                          <w:szCs w:val="22"/>
                        </w:rPr>
                        <w:t xml:space="preserve"> 2 hrs</w:t>
                      </w:r>
                    </w:p>
                  </w:txbxContent>
                </v:textbox>
              </v:oval>
            </w:pict>
          </mc:Fallback>
        </mc:AlternateContent>
      </w:r>
    </w:p>
    <w:p w14:paraId="73A5B24B" w14:textId="4911219D" w:rsidR="0088777C" w:rsidRPr="003661EB" w:rsidRDefault="00722111" w:rsidP="005418D2">
      <w:pPr>
        <w:rPr>
          <w:rFonts w:asciiTheme="minorHAnsi" w:hAnsiTheme="minorHAnsi" w:cstheme="minorHAnsi"/>
          <w:b/>
          <w:u w:val="single"/>
        </w:rPr>
      </w:pPr>
      <w:r w:rsidRPr="003661EB">
        <w:rPr>
          <w:rFonts w:asciiTheme="minorHAnsi" w:hAnsiTheme="minorHAnsi" w:cstheme="minorHAnsi"/>
          <w:b/>
          <w:u w:val="single"/>
        </w:rPr>
        <w:t>Grading</w:t>
      </w:r>
      <w:r w:rsidR="0088777C" w:rsidRPr="003661EB">
        <w:rPr>
          <w:rFonts w:asciiTheme="minorHAnsi" w:hAnsiTheme="minorHAnsi" w:cstheme="minorHAnsi"/>
          <w:b/>
          <w:u w:val="single"/>
        </w:rPr>
        <w:t xml:space="preserve"> </w:t>
      </w:r>
      <w:r w:rsidRPr="003661EB">
        <w:rPr>
          <w:rFonts w:asciiTheme="minorHAnsi" w:hAnsiTheme="minorHAnsi" w:cstheme="minorHAnsi"/>
          <w:b/>
          <w:u w:val="single"/>
        </w:rPr>
        <w:t>Breakdown</w:t>
      </w:r>
    </w:p>
    <w:p w14:paraId="0B34CDF4" w14:textId="31D6C374" w:rsidR="0044261E" w:rsidRPr="003661EB" w:rsidRDefault="00E77C00" w:rsidP="005418D2">
      <w:pPr>
        <w:rPr>
          <w:rFonts w:asciiTheme="minorHAnsi" w:hAnsiTheme="minorHAnsi" w:cstheme="minorHAnsi"/>
        </w:rPr>
      </w:pPr>
      <w:r>
        <w:rPr>
          <w:rFonts w:asciiTheme="minorHAnsi" w:hAnsiTheme="minorHAnsi" w:cstheme="minorHAnsi"/>
        </w:rPr>
        <w:t>Communicate Science!</w:t>
      </w:r>
      <w:r>
        <w:rPr>
          <w:rFonts w:asciiTheme="minorHAnsi" w:hAnsiTheme="minorHAnsi" w:cstheme="minorHAnsi"/>
        </w:rPr>
        <w:tab/>
      </w:r>
      <w:r>
        <w:rPr>
          <w:rFonts w:asciiTheme="minorHAnsi" w:hAnsiTheme="minorHAnsi" w:cstheme="minorHAnsi"/>
        </w:rPr>
        <w:tab/>
      </w:r>
      <w:r w:rsidR="0044261E" w:rsidRPr="003661EB">
        <w:rPr>
          <w:rFonts w:asciiTheme="minorHAnsi" w:hAnsiTheme="minorHAnsi" w:cstheme="minorHAnsi"/>
        </w:rPr>
        <w:tab/>
      </w:r>
      <w:r w:rsidR="0044261E" w:rsidRPr="003661EB">
        <w:rPr>
          <w:rFonts w:asciiTheme="minorHAnsi" w:hAnsiTheme="minorHAnsi" w:cstheme="minorHAnsi"/>
        </w:rPr>
        <w:tab/>
      </w:r>
      <w:r>
        <w:rPr>
          <w:rFonts w:asciiTheme="minorHAnsi" w:hAnsiTheme="minorHAnsi" w:cstheme="minorHAnsi"/>
        </w:rPr>
        <w:t>40</w:t>
      </w:r>
      <w:r w:rsidR="00AD43CF">
        <w:rPr>
          <w:rFonts w:asciiTheme="minorHAnsi" w:hAnsiTheme="minorHAnsi" w:cstheme="minorHAnsi"/>
        </w:rPr>
        <w:t>0</w:t>
      </w:r>
      <w:r w:rsidR="0044261E" w:rsidRPr="003661EB">
        <w:rPr>
          <w:rFonts w:asciiTheme="minorHAnsi" w:hAnsiTheme="minorHAnsi" w:cstheme="minorHAnsi"/>
        </w:rPr>
        <w:t xml:space="preserve"> points</w:t>
      </w:r>
    </w:p>
    <w:p w14:paraId="36B5E341" w14:textId="2B2B3DFB" w:rsidR="0088777C" w:rsidRPr="003661EB" w:rsidRDefault="00CA078E" w:rsidP="005418D2">
      <w:pPr>
        <w:rPr>
          <w:rFonts w:asciiTheme="minorHAnsi" w:hAnsiTheme="minorHAnsi" w:cstheme="minorHAnsi"/>
        </w:rPr>
      </w:pPr>
      <w:r>
        <w:rPr>
          <w:rFonts w:asciiTheme="minorHAnsi" w:hAnsiTheme="minorHAnsi" w:cstheme="minorHAnsi"/>
        </w:rPr>
        <w:t>Public Communication Reflectio</w:t>
      </w:r>
      <w:r w:rsidR="00E0751D">
        <w:rPr>
          <w:rFonts w:asciiTheme="minorHAnsi" w:hAnsiTheme="minorHAnsi" w:cstheme="minorHAnsi"/>
        </w:rPr>
        <w:t>ns</w:t>
      </w:r>
      <w:r w:rsidR="003661EB" w:rsidRPr="003661EB">
        <w:rPr>
          <w:rFonts w:asciiTheme="minorHAnsi" w:hAnsiTheme="minorHAnsi" w:cstheme="minorHAnsi"/>
        </w:rPr>
        <w:tab/>
      </w:r>
      <w:r w:rsidR="003661EB" w:rsidRPr="003661EB">
        <w:rPr>
          <w:rFonts w:asciiTheme="minorHAnsi" w:hAnsiTheme="minorHAnsi" w:cstheme="minorHAnsi"/>
        </w:rPr>
        <w:tab/>
      </w:r>
      <w:r w:rsidR="0044261E" w:rsidRPr="003661EB">
        <w:rPr>
          <w:rFonts w:asciiTheme="minorHAnsi" w:hAnsiTheme="minorHAnsi" w:cstheme="minorHAnsi"/>
        </w:rPr>
        <w:tab/>
      </w:r>
      <w:r w:rsidR="004748FB">
        <w:rPr>
          <w:rFonts w:asciiTheme="minorHAnsi" w:hAnsiTheme="minorHAnsi" w:cstheme="minorHAnsi"/>
        </w:rPr>
        <w:t>15</w:t>
      </w:r>
      <w:r w:rsidR="0078676E" w:rsidRPr="003661EB">
        <w:rPr>
          <w:rFonts w:asciiTheme="minorHAnsi" w:hAnsiTheme="minorHAnsi" w:cstheme="minorHAnsi"/>
        </w:rPr>
        <w:t>0</w:t>
      </w:r>
      <w:r w:rsidR="0088777C" w:rsidRPr="003661EB">
        <w:rPr>
          <w:rFonts w:asciiTheme="minorHAnsi" w:hAnsiTheme="minorHAnsi" w:cstheme="minorHAnsi"/>
        </w:rPr>
        <w:t xml:space="preserve"> points</w:t>
      </w:r>
    </w:p>
    <w:p w14:paraId="7AF87BDD" w14:textId="069B216B" w:rsidR="0088777C" w:rsidRPr="003661EB" w:rsidRDefault="00CA078E" w:rsidP="005418D2">
      <w:pPr>
        <w:rPr>
          <w:rFonts w:asciiTheme="minorHAnsi" w:hAnsiTheme="minorHAnsi" w:cstheme="minorHAnsi"/>
        </w:rPr>
      </w:pPr>
      <w:r>
        <w:rPr>
          <w:rFonts w:asciiTheme="minorHAnsi" w:hAnsiTheme="minorHAnsi" w:cstheme="minorHAnsi"/>
        </w:rPr>
        <w:t>Group Case Study Assignment</w:t>
      </w:r>
      <w:r w:rsidR="003E44BF">
        <w:rPr>
          <w:rFonts w:asciiTheme="minorHAnsi" w:hAnsiTheme="minorHAnsi" w:cstheme="minorHAnsi"/>
        </w:rPr>
        <w:t xml:space="preserve"> </w:t>
      </w:r>
      <w:r w:rsidR="003E44BF">
        <w:rPr>
          <w:rFonts w:asciiTheme="minorHAnsi" w:hAnsiTheme="minorHAnsi" w:cstheme="minorHAnsi"/>
        </w:rPr>
        <w:tab/>
      </w:r>
      <w:r w:rsidR="003E44BF">
        <w:rPr>
          <w:rFonts w:asciiTheme="minorHAnsi" w:hAnsiTheme="minorHAnsi" w:cstheme="minorHAnsi"/>
        </w:rPr>
        <w:tab/>
      </w:r>
      <w:r w:rsidR="00E40CB4" w:rsidRPr="003661EB">
        <w:rPr>
          <w:rFonts w:asciiTheme="minorHAnsi" w:hAnsiTheme="minorHAnsi" w:cstheme="minorHAnsi"/>
        </w:rPr>
        <w:tab/>
      </w:r>
      <w:r w:rsidR="00E77C00">
        <w:rPr>
          <w:rFonts w:asciiTheme="minorHAnsi" w:hAnsiTheme="minorHAnsi" w:cstheme="minorHAnsi"/>
        </w:rPr>
        <w:t>25</w:t>
      </w:r>
      <w:r w:rsidR="0078676E" w:rsidRPr="003661EB">
        <w:rPr>
          <w:rFonts w:asciiTheme="minorHAnsi" w:hAnsiTheme="minorHAnsi" w:cstheme="minorHAnsi"/>
        </w:rPr>
        <w:t>0</w:t>
      </w:r>
      <w:r w:rsidR="0088777C" w:rsidRPr="003661EB">
        <w:rPr>
          <w:rFonts w:asciiTheme="minorHAnsi" w:hAnsiTheme="minorHAnsi" w:cstheme="minorHAnsi"/>
        </w:rPr>
        <w:t xml:space="preserve"> points</w:t>
      </w:r>
    </w:p>
    <w:p w14:paraId="570F0E04" w14:textId="0F2EF669" w:rsidR="0088777C" w:rsidRPr="003661EB" w:rsidRDefault="0044261E" w:rsidP="005418D2">
      <w:pPr>
        <w:rPr>
          <w:rFonts w:asciiTheme="minorHAnsi" w:hAnsiTheme="minorHAnsi" w:cstheme="minorHAnsi"/>
        </w:rPr>
      </w:pPr>
      <w:r w:rsidRPr="003661EB">
        <w:rPr>
          <w:rFonts w:asciiTheme="minorHAnsi" w:hAnsiTheme="minorHAnsi" w:cstheme="minorHAnsi"/>
        </w:rPr>
        <w:t xml:space="preserve">Participation </w:t>
      </w:r>
      <w:r w:rsidRPr="003661EB">
        <w:rPr>
          <w:rFonts w:asciiTheme="minorHAnsi" w:hAnsiTheme="minorHAnsi" w:cstheme="minorHAnsi"/>
        </w:rPr>
        <w:tab/>
      </w:r>
      <w:r w:rsidRPr="003661EB">
        <w:rPr>
          <w:rFonts w:asciiTheme="minorHAnsi" w:hAnsiTheme="minorHAnsi" w:cstheme="minorHAnsi"/>
        </w:rPr>
        <w:tab/>
      </w:r>
      <w:r w:rsidRPr="003661EB">
        <w:rPr>
          <w:rFonts w:asciiTheme="minorHAnsi" w:hAnsiTheme="minorHAnsi" w:cstheme="minorHAnsi"/>
        </w:rPr>
        <w:tab/>
      </w:r>
      <w:r w:rsidRPr="003661EB">
        <w:rPr>
          <w:rFonts w:asciiTheme="minorHAnsi" w:hAnsiTheme="minorHAnsi" w:cstheme="minorHAnsi"/>
        </w:rPr>
        <w:tab/>
      </w:r>
      <w:r w:rsidRPr="003661EB">
        <w:rPr>
          <w:rFonts w:asciiTheme="minorHAnsi" w:hAnsiTheme="minorHAnsi" w:cstheme="minorHAnsi"/>
        </w:rPr>
        <w:tab/>
      </w:r>
      <w:r w:rsidRPr="003661EB">
        <w:rPr>
          <w:rFonts w:asciiTheme="minorHAnsi" w:hAnsiTheme="minorHAnsi" w:cstheme="minorHAnsi"/>
        </w:rPr>
        <w:tab/>
      </w:r>
      <w:r w:rsidR="00E77C00">
        <w:rPr>
          <w:rFonts w:asciiTheme="minorHAnsi" w:hAnsiTheme="minorHAnsi" w:cstheme="minorHAnsi"/>
          <w:u w:val="single"/>
        </w:rPr>
        <w:t>2</w:t>
      </w:r>
      <w:r w:rsidR="004748FB">
        <w:rPr>
          <w:rFonts w:asciiTheme="minorHAnsi" w:hAnsiTheme="minorHAnsi" w:cstheme="minorHAnsi"/>
          <w:u w:val="single"/>
        </w:rPr>
        <w:t>0</w:t>
      </w:r>
      <w:r w:rsidR="0078676E" w:rsidRPr="003661EB">
        <w:rPr>
          <w:rFonts w:asciiTheme="minorHAnsi" w:hAnsiTheme="minorHAnsi" w:cstheme="minorHAnsi"/>
          <w:u w:val="single"/>
        </w:rPr>
        <w:t>0</w:t>
      </w:r>
      <w:r w:rsidRPr="003661EB">
        <w:rPr>
          <w:rFonts w:asciiTheme="minorHAnsi" w:hAnsiTheme="minorHAnsi" w:cstheme="minorHAnsi"/>
          <w:u w:val="single"/>
        </w:rPr>
        <w:t xml:space="preserve"> points</w:t>
      </w:r>
    </w:p>
    <w:p w14:paraId="7504E859" w14:textId="53970683" w:rsidR="0044261E" w:rsidRPr="003661EB" w:rsidRDefault="0044261E" w:rsidP="005418D2">
      <w:pPr>
        <w:rPr>
          <w:rFonts w:asciiTheme="minorHAnsi" w:hAnsiTheme="minorHAnsi" w:cstheme="minorHAnsi"/>
        </w:rPr>
      </w:pPr>
      <w:r w:rsidRPr="003661EB">
        <w:rPr>
          <w:rFonts w:asciiTheme="minorHAnsi" w:hAnsiTheme="minorHAnsi" w:cstheme="minorHAnsi"/>
        </w:rPr>
        <w:tab/>
      </w:r>
      <w:r w:rsidRPr="003661EB">
        <w:rPr>
          <w:rFonts w:asciiTheme="minorHAnsi" w:hAnsiTheme="minorHAnsi" w:cstheme="minorHAnsi"/>
        </w:rPr>
        <w:tab/>
      </w:r>
      <w:r w:rsidRPr="003661EB">
        <w:rPr>
          <w:rFonts w:asciiTheme="minorHAnsi" w:hAnsiTheme="minorHAnsi" w:cstheme="minorHAnsi"/>
        </w:rPr>
        <w:tab/>
      </w:r>
      <w:r w:rsidRPr="003661EB">
        <w:rPr>
          <w:rFonts w:asciiTheme="minorHAnsi" w:hAnsiTheme="minorHAnsi" w:cstheme="minorHAnsi"/>
        </w:rPr>
        <w:tab/>
      </w:r>
      <w:r w:rsidRPr="003661EB">
        <w:rPr>
          <w:rFonts w:asciiTheme="minorHAnsi" w:hAnsiTheme="minorHAnsi" w:cstheme="minorHAnsi"/>
        </w:rPr>
        <w:tab/>
      </w:r>
      <w:r w:rsidRPr="003661EB">
        <w:rPr>
          <w:rFonts w:asciiTheme="minorHAnsi" w:hAnsiTheme="minorHAnsi" w:cstheme="minorHAnsi"/>
        </w:rPr>
        <w:tab/>
      </w:r>
      <w:r w:rsidRPr="003661EB">
        <w:rPr>
          <w:rFonts w:asciiTheme="minorHAnsi" w:hAnsiTheme="minorHAnsi" w:cstheme="minorHAnsi"/>
        </w:rPr>
        <w:tab/>
        <w:t>1</w:t>
      </w:r>
      <w:r w:rsidR="0078676E" w:rsidRPr="003661EB">
        <w:rPr>
          <w:rFonts w:asciiTheme="minorHAnsi" w:hAnsiTheme="minorHAnsi" w:cstheme="minorHAnsi"/>
        </w:rPr>
        <w:t>,</w:t>
      </w:r>
      <w:r w:rsidRPr="003661EB">
        <w:rPr>
          <w:rFonts w:asciiTheme="minorHAnsi" w:hAnsiTheme="minorHAnsi" w:cstheme="minorHAnsi"/>
        </w:rPr>
        <w:t>00</w:t>
      </w:r>
      <w:r w:rsidR="0078676E" w:rsidRPr="003661EB">
        <w:rPr>
          <w:rFonts w:asciiTheme="minorHAnsi" w:hAnsiTheme="minorHAnsi" w:cstheme="minorHAnsi"/>
        </w:rPr>
        <w:t>0</w:t>
      </w:r>
      <w:r w:rsidRPr="003661EB">
        <w:rPr>
          <w:rFonts w:asciiTheme="minorHAnsi" w:hAnsiTheme="minorHAnsi" w:cstheme="minorHAnsi"/>
        </w:rPr>
        <w:t xml:space="preserve"> points </w:t>
      </w:r>
    </w:p>
    <w:p w14:paraId="1DDAFC11" w14:textId="77777777" w:rsidR="0044261E" w:rsidRPr="003661EB" w:rsidRDefault="0044261E" w:rsidP="005418D2">
      <w:pPr>
        <w:rPr>
          <w:rFonts w:asciiTheme="minorHAnsi" w:hAnsiTheme="minorHAnsi" w:cstheme="minorHAnsi"/>
        </w:rPr>
      </w:pPr>
    </w:p>
    <w:p w14:paraId="023A3916" w14:textId="2C16572E" w:rsidR="00D54A5A" w:rsidRDefault="00D54A5A" w:rsidP="005418D2">
      <w:pPr>
        <w:rPr>
          <w:rFonts w:asciiTheme="minorHAnsi" w:hAnsiTheme="minorHAnsi" w:cstheme="minorHAnsi"/>
          <w:b/>
          <w:u w:val="single"/>
        </w:rPr>
      </w:pPr>
    </w:p>
    <w:p w14:paraId="701B3CA0" w14:textId="5FF1B9D0" w:rsidR="00E77C00" w:rsidRDefault="00E77C00" w:rsidP="005418D2">
      <w:pPr>
        <w:rPr>
          <w:rFonts w:asciiTheme="minorHAnsi" w:hAnsiTheme="minorHAnsi" w:cstheme="minorHAnsi"/>
          <w:b/>
          <w:u w:val="single"/>
        </w:rPr>
      </w:pPr>
    </w:p>
    <w:p w14:paraId="57724BC9" w14:textId="77777777" w:rsidR="00E77C00" w:rsidRDefault="00E77C00" w:rsidP="005418D2">
      <w:pPr>
        <w:rPr>
          <w:rFonts w:asciiTheme="minorHAnsi" w:hAnsiTheme="minorHAnsi" w:cstheme="minorHAnsi"/>
          <w:b/>
          <w:u w:val="single"/>
        </w:rPr>
      </w:pPr>
    </w:p>
    <w:p w14:paraId="0EACBAC4" w14:textId="5015E274" w:rsidR="00D54A5A" w:rsidRDefault="00D54A5A" w:rsidP="005418D2">
      <w:pPr>
        <w:rPr>
          <w:rFonts w:asciiTheme="minorHAnsi" w:hAnsiTheme="minorHAnsi" w:cstheme="minorHAnsi"/>
          <w:b/>
          <w:u w:val="single"/>
        </w:rPr>
      </w:pPr>
      <w:r>
        <w:rPr>
          <w:rFonts w:asciiTheme="minorHAnsi" w:hAnsiTheme="minorHAnsi" w:cstheme="minorHAnsi"/>
          <w:b/>
          <w:u w:val="single"/>
        </w:rPr>
        <w:t>Grading System</w:t>
      </w:r>
    </w:p>
    <w:p w14:paraId="17C6F18E" w14:textId="448AAB1A" w:rsidR="00265C9D" w:rsidRDefault="00265C9D" w:rsidP="005418D2">
      <w:pPr>
        <w:rPr>
          <w:rFonts w:asciiTheme="minorHAnsi" w:hAnsiTheme="minorHAnsi" w:cstheme="minorHAnsi"/>
          <w:b/>
          <w:u w:val="single"/>
        </w:rPr>
      </w:pPr>
    </w:p>
    <w:tbl>
      <w:tblPr>
        <w:tblStyle w:val="GridTable4-Accent5"/>
        <w:tblpPr w:leftFromText="180" w:rightFromText="180" w:vertAnchor="page" w:horzAnchor="margin" w:tblpXSpec="center" w:tblpY="6716"/>
        <w:tblW w:w="0" w:type="auto"/>
        <w:tblLook w:val="04A0" w:firstRow="1" w:lastRow="0" w:firstColumn="1" w:lastColumn="0" w:noHBand="0" w:noVBand="1"/>
      </w:tblPr>
      <w:tblGrid>
        <w:gridCol w:w="2155"/>
        <w:gridCol w:w="1710"/>
        <w:gridCol w:w="2160"/>
        <w:gridCol w:w="1710"/>
      </w:tblGrid>
      <w:tr w:rsidR="000B79B4" w14:paraId="4B0B399D" w14:textId="77777777" w:rsidTr="00A07E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5FF6CB42" w14:textId="77777777" w:rsidR="000B79B4" w:rsidRDefault="000B79B4" w:rsidP="00A07EBE">
            <w:pPr>
              <w:jc w:val="center"/>
              <w:rPr>
                <w:rFonts w:asciiTheme="minorHAnsi" w:hAnsiTheme="minorHAnsi" w:cstheme="minorHAnsi"/>
              </w:rPr>
            </w:pPr>
            <w:r>
              <w:rPr>
                <w:rFonts w:asciiTheme="minorHAnsi" w:hAnsiTheme="minorHAnsi" w:cstheme="minorHAnsi"/>
              </w:rPr>
              <w:t>Total Number of</w:t>
            </w:r>
          </w:p>
          <w:p w14:paraId="19E09B8A" w14:textId="77777777" w:rsidR="000B79B4" w:rsidRDefault="000B79B4" w:rsidP="00A07EBE">
            <w:pPr>
              <w:jc w:val="center"/>
              <w:rPr>
                <w:rFonts w:asciiTheme="minorHAnsi" w:hAnsiTheme="minorHAnsi" w:cstheme="minorHAnsi"/>
              </w:rPr>
            </w:pPr>
            <w:r>
              <w:rPr>
                <w:rFonts w:asciiTheme="minorHAnsi" w:hAnsiTheme="minorHAnsi" w:cstheme="minorHAnsi"/>
              </w:rPr>
              <w:t>Points Earned</w:t>
            </w:r>
          </w:p>
        </w:tc>
        <w:tc>
          <w:tcPr>
            <w:tcW w:w="1710" w:type="dxa"/>
          </w:tcPr>
          <w:p w14:paraId="58BBBA93" w14:textId="77777777" w:rsidR="000B79B4" w:rsidRDefault="000B79B4" w:rsidP="00A07EB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Grade Equivalent</w:t>
            </w:r>
          </w:p>
        </w:tc>
        <w:tc>
          <w:tcPr>
            <w:tcW w:w="2160" w:type="dxa"/>
          </w:tcPr>
          <w:p w14:paraId="34F17125" w14:textId="77777777" w:rsidR="000B79B4" w:rsidRDefault="000B79B4" w:rsidP="00A07EB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Total Number of Points Earned</w:t>
            </w:r>
          </w:p>
        </w:tc>
        <w:tc>
          <w:tcPr>
            <w:tcW w:w="1710" w:type="dxa"/>
          </w:tcPr>
          <w:p w14:paraId="2D8E66D1" w14:textId="77777777" w:rsidR="000B79B4" w:rsidRDefault="000B79B4" w:rsidP="00A07EB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Grade Equivalent</w:t>
            </w:r>
          </w:p>
        </w:tc>
      </w:tr>
      <w:tr w:rsidR="000B79B4" w14:paraId="0B97D9A6" w14:textId="77777777" w:rsidTr="00A07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08AE2623" w14:textId="77777777" w:rsidR="000B79B4" w:rsidRPr="00265C9D" w:rsidRDefault="000B79B4" w:rsidP="00A07EBE">
            <w:pPr>
              <w:jc w:val="center"/>
              <w:rPr>
                <w:rFonts w:asciiTheme="minorHAnsi" w:hAnsiTheme="minorHAnsi" w:cstheme="minorHAnsi"/>
                <w:b w:val="0"/>
              </w:rPr>
            </w:pPr>
            <w:r w:rsidRPr="00265C9D">
              <w:rPr>
                <w:rFonts w:asciiTheme="minorHAnsi" w:hAnsiTheme="minorHAnsi" w:cstheme="minorHAnsi"/>
                <w:b w:val="0"/>
              </w:rPr>
              <w:t>951-1,000</w:t>
            </w:r>
          </w:p>
        </w:tc>
        <w:tc>
          <w:tcPr>
            <w:tcW w:w="1710" w:type="dxa"/>
          </w:tcPr>
          <w:p w14:paraId="1BF9C7FC" w14:textId="77777777" w:rsidR="000B79B4" w:rsidRPr="00265C9D" w:rsidRDefault="000B79B4" w:rsidP="00A07E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65C9D">
              <w:rPr>
                <w:rFonts w:asciiTheme="minorHAnsi" w:hAnsiTheme="minorHAnsi" w:cstheme="minorHAnsi"/>
              </w:rPr>
              <w:t>A</w:t>
            </w:r>
          </w:p>
        </w:tc>
        <w:tc>
          <w:tcPr>
            <w:tcW w:w="2160" w:type="dxa"/>
          </w:tcPr>
          <w:p w14:paraId="5879DC06" w14:textId="77777777" w:rsidR="000B79B4" w:rsidRDefault="000B79B4" w:rsidP="00A07E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734-766</w:t>
            </w:r>
          </w:p>
        </w:tc>
        <w:tc>
          <w:tcPr>
            <w:tcW w:w="1710" w:type="dxa"/>
          </w:tcPr>
          <w:p w14:paraId="55FAA4F9" w14:textId="77777777" w:rsidR="000B79B4" w:rsidRDefault="000B79B4" w:rsidP="00A07E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w:t>
            </w:r>
          </w:p>
        </w:tc>
      </w:tr>
      <w:tr w:rsidR="000B79B4" w14:paraId="660C5636" w14:textId="77777777" w:rsidTr="00A07EBE">
        <w:tc>
          <w:tcPr>
            <w:cnfStyle w:val="001000000000" w:firstRow="0" w:lastRow="0" w:firstColumn="1" w:lastColumn="0" w:oddVBand="0" w:evenVBand="0" w:oddHBand="0" w:evenHBand="0" w:firstRowFirstColumn="0" w:firstRowLastColumn="0" w:lastRowFirstColumn="0" w:lastRowLastColumn="0"/>
            <w:tcW w:w="2155" w:type="dxa"/>
          </w:tcPr>
          <w:p w14:paraId="5B856C13" w14:textId="77777777" w:rsidR="000B79B4" w:rsidRPr="00265C9D" w:rsidRDefault="000B79B4" w:rsidP="00A07EBE">
            <w:pPr>
              <w:jc w:val="center"/>
              <w:rPr>
                <w:rFonts w:asciiTheme="minorHAnsi" w:hAnsiTheme="minorHAnsi" w:cstheme="minorHAnsi"/>
                <w:b w:val="0"/>
              </w:rPr>
            </w:pPr>
            <w:r w:rsidRPr="00265C9D">
              <w:rPr>
                <w:rFonts w:asciiTheme="minorHAnsi" w:hAnsiTheme="minorHAnsi" w:cstheme="minorHAnsi"/>
                <w:b w:val="0"/>
              </w:rPr>
              <w:t>901-950</w:t>
            </w:r>
          </w:p>
        </w:tc>
        <w:tc>
          <w:tcPr>
            <w:tcW w:w="1710" w:type="dxa"/>
          </w:tcPr>
          <w:p w14:paraId="28900CA4" w14:textId="77777777" w:rsidR="000B79B4" w:rsidRPr="00265C9D" w:rsidRDefault="000B79B4" w:rsidP="00A07E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65C9D">
              <w:rPr>
                <w:rFonts w:asciiTheme="minorHAnsi" w:hAnsiTheme="minorHAnsi" w:cstheme="minorHAnsi"/>
              </w:rPr>
              <w:t>A-</w:t>
            </w:r>
          </w:p>
        </w:tc>
        <w:tc>
          <w:tcPr>
            <w:tcW w:w="2160" w:type="dxa"/>
          </w:tcPr>
          <w:p w14:paraId="3941AD18" w14:textId="77777777" w:rsidR="000B79B4" w:rsidRDefault="000B79B4" w:rsidP="00A07E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701-733</w:t>
            </w:r>
          </w:p>
        </w:tc>
        <w:tc>
          <w:tcPr>
            <w:tcW w:w="1710" w:type="dxa"/>
          </w:tcPr>
          <w:p w14:paraId="279A506E" w14:textId="77777777" w:rsidR="000B79B4" w:rsidRDefault="000B79B4" w:rsidP="00A07E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w:t>
            </w:r>
          </w:p>
        </w:tc>
      </w:tr>
      <w:tr w:rsidR="000B79B4" w14:paraId="604DBB6B" w14:textId="77777777" w:rsidTr="00A07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0254560C" w14:textId="77777777" w:rsidR="000B79B4" w:rsidRPr="00265C9D" w:rsidRDefault="000B79B4" w:rsidP="00A07EBE">
            <w:pPr>
              <w:jc w:val="center"/>
              <w:rPr>
                <w:rFonts w:asciiTheme="minorHAnsi" w:hAnsiTheme="minorHAnsi" w:cstheme="minorHAnsi"/>
                <w:b w:val="0"/>
              </w:rPr>
            </w:pPr>
            <w:r w:rsidRPr="00265C9D">
              <w:rPr>
                <w:rFonts w:asciiTheme="minorHAnsi" w:hAnsiTheme="minorHAnsi" w:cstheme="minorHAnsi"/>
                <w:b w:val="0"/>
              </w:rPr>
              <w:t>867-900</w:t>
            </w:r>
          </w:p>
        </w:tc>
        <w:tc>
          <w:tcPr>
            <w:tcW w:w="1710" w:type="dxa"/>
          </w:tcPr>
          <w:p w14:paraId="7875CA92" w14:textId="77777777" w:rsidR="000B79B4" w:rsidRPr="00265C9D" w:rsidRDefault="000B79B4" w:rsidP="00A07E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65C9D">
              <w:rPr>
                <w:rFonts w:asciiTheme="minorHAnsi" w:hAnsiTheme="minorHAnsi" w:cstheme="minorHAnsi"/>
              </w:rPr>
              <w:t>B+</w:t>
            </w:r>
          </w:p>
        </w:tc>
        <w:tc>
          <w:tcPr>
            <w:tcW w:w="2160" w:type="dxa"/>
          </w:tcPr>
          <w:p w14:paraId="59E9366E" w14:textId="77777777" w:rsidR="000B79B4" w:rsidRDefault="000B79B4" w:rsidP="00A07E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667-700</w:t>
            </w:r>
          </w:p>
        </w:tc>
        <w:tc>
          <w:tcPr>
            <w:tcW w:w="1710" w:type="dxa"/>
          </w:tcPr>
          <w:p w14:paraId="62DA0063" w14:textId="77777777" w:rsidR="000B79B4" w:rsidRDefault="000B79B4" w:rsidP="00A07E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w:t>
            </w:r>
          </w:p>
        </w:tc>
      </w:tr>
      <w:tr w:rsidR="000B79B4" w14:paraId="3451815D" w14:textId="77777777" w:rsidTr="00A07EBE">
        <w:tc>
          <w:tcPr>
            <w:cnfStyle w:val="001000000000" w:firstRow="0" w:lastRow="0" w:firstColumn="1" w:lastColumn="0" w:oddVBand="0" w:evenVBand="0" w:oddHBand="0" w:evenHBand="0" w:firstRowFirstColumn="0" w:firstRowLastColumn="0" w:lastRowFirstColumn="0" w:lastRowLastColumn="0"/>
            <w:tcW w:w="2155" w:type="dxa"/>
          </w:tcPr>
          <w:p w14:paraId="211BCF77" w14:textId="77777777" w:rsidR="000B79B4" w:rsidRPr="00265C9D" w:rsidRDefault="000B79B4" w:rsidP="00A07EBE">
            <w:pPr>
              <w:jc w:val="center"/>
              <w:rPr>
                <w:rFonts w:asciiTheme="minorHAnsi" w:hAnsiTheme="minorHAnsi" w:cstheme="minorHAnsi"/>
                <w:b w:val="0"/>
              </w:rPr>
            </w:pPr>
            <w:r w:rsidRPr="00265C9D">
              <w:rPr>
                <w:rFonts w:asciiTheme="minorHAnsi" w:hAnsiTheme="minorHAnsi" w:cstheme="minorHAnsi"/>
                <w:b w:val="0"/>
              </w:rPr>
              <w:t>834-866</w:t>
            </w:r>
          </w:p>
        </w:tc>
        <w:tc>
          <w:tcPr>
            <w:tcW w:w="1710" w:type="dxa"/>
          </w:tcPr>
          <w:p w14:paraId="42F2C8AB" w14:textId="77777777" w:rsidR="000B79B4" w:rsidRPr="00265C9D" w:rsidRDefault="000B79B4" w:rsidP="00A07E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65C9D">
              <w:rPr>
                <w:rFonts w:asciiTheme="minorHAnsi" w:hAnsiTheme="minorHAnsi" w:cstheme="minorHAnsi"/>
              </w:rPr>
              <w:t>B</w:t>
            </w:r>
          </w:p>
        </w:tc>
        <w:tc>
          <w:tcPr>
            <w:tcW w:w="2160" w:type="dxa"/>
          </w:tcPr>
          <w:p w14:paraId="77092A0D" w14:textId="77777777" w:rsidR="000B79B4" w:rsidRDefault="000B79B4" w:rsidP="00A07E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634-666</w:t>
            </w:r>
          </w:p>
        </w:tc>
        <w:tc>
          <w:tcPr>
            <w:tcW w:w="1710" w:type="dxa"/>
          </w:tcPr>
          <w:p w14:paraId="359F1E13" w14:textId="77777777" w:rsidR="000B79B4" w:rsidRDefault="000B79B4" w:rsidP="00A07E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w:t>
            </w:r>
          </w:p>
        </w:tc>
      </w:tr>
      <w:tr w:rsidR="000B79B4" w14:paraId="0B945A19" w14:textId="77777777" w:rsidTr="00A07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35DCAB0C" w14:textId="77777777" w:rsidR="000B79B4" w:rsidRPr="00265C9D" w:rsidRDefault="000B79B4" w:rsidP="00A07EBE">
            <w:pPr>
              <w:jc w:val="center"/>
              <w:rPr>
                <w:rFonts w:asciiTheme="minorHAnsi" w:hAnsiTheme="minorHAnsi" w:cstheme="minorHAnsi"/>
                <w:b w:val="0"/>
              </w:rPr>
            </w:pPr>
            <w:r w:rsidRPr="00265C9D">
              <w:rPr>
                <w:rFonts w:asciiTheme="minorHAnsi" w:hAnsiTheme="minorHAnsi" w:cstheme="minorHAnsi"/>
                <w:b w:val="0"/>
              </w:rPr>
              <w:t>801-833</w:t>
            </w:r>
          </w:p>
        </w:tc>
        <w:tc>
          <w:tcPr>
            <w:tcW w:w="1710" w:type="dxa"/>
          </w:tcPr>
          <w:p w14:paraId="6D9AB22A" w14:textId="77777777" w:rsidR="000B79B4" w:rsidRPr="00265C9D" w:rsidRDefault="000B79B4" w:rsidP="00A07E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65C9D">
              <w:rPr>
                <w:rFonts w:asciiTheme="minorHAnsi" w:hAnsiTheme="minorHAnsi" w:cstheme="minorHAnsi"/>
              </w:rPr>
              <w:t>B-</w:t>
            </w:r>
          </w:p>
        </w:tc>
        <w:tc>
          <w:tcPr>
            <w:tcW w:w="2160" w:type="dxa"/>
          </w:tcPr>
          <w:p w14:paraId="62B1E80C" w14:textId="77777777" w:rsidR="000B79B4" w:rsidRDefault="000B79B4" w:rsidP="00A07E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601-633</w:t>
            </w:r>
          </w:p>
        </w:tc>
        <w:tc>
          <w:tcPr>
            <w:tcW w:w="1710" w:type="dxa"/>
          </w:tcPr>
          <w:p w14:paraId="5E1FF8B0" w14:textId="77777777" w:rsidR="000B79B4" w:rsidRDefault="000B79B4" w:rsidP="00A07E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w:t>
            </w:r>
          </w:p>
        </w:tc>
      </w:tr>
      <w:tr w:rsidR="000B79B4" w14:paraId="0252D0DB" w14:textId="77777777" w:rsidTr="00A07EBE">
        <w:tc>
          <w:tcPr>
            <w:cnfStyle w:val="001000000000" w:firstRow="0" w:lastRow="0" w:firstColumn="1" w:lastColumn="0" w:oddVBand="0" w:evenVBand="0" w:oddHBand="0" w:evenHBand="0" w:firstRowFirstColumn="0" w:firstRowLastColumn="0" w:lastRowFirstColumn="0" w:lastRowLastColumn="0"/>
            <w:tcW w:w="2155" w:type="dxa"/>
          </w:tcPr>
          <w:p w14:paraId="5551229C" w14:textId="77777777" w:rsidR="000B79B4" w:rsidRPr="00265C9D" w:rsidRDefault="000B79B4" w:rsidP="00A07EBE">
            <w:pPr>
              <w:jc w:val="center"/>
              <w:rPr>
                <w:rFonts w:asciiTheme="minorHAnsi" w:hAnsiTheme="minorHAnsi" w:cstheme="minorHAnsi"/>
                <w:b w:val="0"/>
              </w:rPr>
            </w:pPr>
            <w:r w:rsidRPr="00265C9D">
              <w:rPr>
                <w:rFonts w:asciiTheme="minorHAnsi" w:hAnsiTheme="minorHAnsi" w:cstheme="minorHAnsi"/>
                <w:b w:val="0"/>
              </w:rPr>
              <w:t>767-800</w:t>
            </w:r>
          </w:p>
        </w:tc>
        <w:tc>
          <w:tcPr>
            <w:tcW w:w="1710" w:type="dxa"/>
          </w:tcPr>
          <w:p w14:paraId="24A996FC" w14:textId="77777777" w:rsidR="000B79B4" w:rsidRPr="00265C9D" w:rsidRDefault="000B79B4" w:rsidP="00A07E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65C9D">
              <w:rPr>
                <w:rFonts w:asciiTheme="minorHAnsi" w:hAnsiTheme="minorHAnsi" w:cstheme="minorHAnsi"/>
              </w:rPr>
              <w:t>C+</w:t>
            </w:r>
          </w:p>
        </w:tc>
        <w:tc>
          <w:tcPr>
            <w:tcW w:w="2160" w:type="dxa"/>
          </w:tcPr>
          <w:p w14:paraId="191212FF" w14:textId="77777777" w:rsidR="000B79B4" w:rsidRDefault="000B79B4" w:rsidP="00A07E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600 or below</w:t>
            </w:r>
          </w:p>
        </w:tc>
        <w:tc>
          <w:tcPr>
            <w:tcW w:w="1710" w:type="dxa"/>
          </w:tcPr>
          <w:p w14:paraId="656F851F" w14:textId="77777777" w:rsidR="000B79B4" w:rsidRDefault="000B79B4" w:rsidP="00A07E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F</w:t>
            </w:r>
          </w:p>
        </w:tc>
      </w:tr>
    </w:tbl>
    <w:p w14:paraId="6D88DC46" w14:textId="3427366D" w:rsidR="003E44BF" w:rsidRDefault="003E44BF" w:rsidP="005418D2">
      <w:pPr>
        <w:rPr>
          <w:rFonts w:asciiTheme="minorHAnsi" w:hAnsiTheme="minorHAnsi" w:cstheme="minorHAnsi"/>
          <w:b/>
          <w:u w:val="single"/>
        </w:rPr>
      </w:pPr>
    </w:p>
    <w:p w14:paraId="6116E78F" w14:textId="74B07CD8" w:rsidR="000B79B4" w:rsidRDefault="000B79B4" w:rsidP="005418D2">
      <w:pPr>
        <w:rPr>
          <w:rFonts w:asciiTheme="minorHAnsi" w:hAnsiTheme="minorHAnsi" w:cstheme="minorHAnsi"/>
          <w:b/>
          <w:u w:val="single"/>
        </w:rPr>
      </w:pPr>
    </w:p>
    <w:p w14:paraId="09BAC08A" w14:textId="339850A8" w:rsidR="000B79B4" w:rsidRDefault="000B79B4" w:rsidP="005418D2">
      <w:pPr>
        <w:rPr>
          <w:rFonts w:asciiTheme="minorHAnsi" w:hAnsiTheme="minorHAnsi" w:cstheme="minorHAnsi"/>
          <w:b/>
          <w:u w:val="single"/>
        </w:rPr>
      </w:pPr>
    </w:p>
    <w:p w14:paraId="31414A5C" w14:textId="14DF499D" w:rsidR="000B79B4" w:rsidRDefault="000B79B4" w:rsidP="005418D2">
      <w:pPr>
        <w:rPr>
          <w:rFonts w:asciiTheme="minorHAnsi" w:hAnsiTheme="minorHAnsi" w:cstheme="minorHAnsi"/>
          <w:b/>
          <w:u w:val="single"/>
        </w:rPr>
      </w:pPr>
    </w:p>
    <w:p w14:paraId="79A25DA3" w14:textId="77777777" w:rsidR="000B79B4" w:rsidRDefault="000B79B4" w:rsidP="005418D2">
      <w:pPr>
        <w:rPr>
          <w:rFonts w:asciiTheme="minorHAnsi" w:hAnsiTheme="minorHAnsi" w:cstheme="minorHAnsi"/>
          <w:b/>
          <w:u w:val="single"/>
        </w:rPr>
      </w:pPr>
    </w:p>
    <w:p w14:paraId="447561BE" w14:textId="4E6D3558" w:rsidR="000B79B4" w:rsidRDefault="000B79B4" w:rsidP="005418D2">
      <w:pPr>
        <w:rPr>
          <w:rFonts w:asciiTheme="minorHAnsi" w:hAnsiTheme="minorHAnsi" w:cstheme="minorHAnsi"/>
          <w:b/>
          <w:u w:val="single"/>
        </w:rPr>
      </w:pPr>
    </w:p>
    <w:p w14:paraId="6508AD19" w14:textId="32BBA7B9" w:rsidR="000B79B4" w:rsidRDefault="000B79B4" w:rsidP="005418D2">
      <w:pPr>
        <w:rPr>
          <w:rFonts w:asciiTheme="minorHAnsi" w:hAnsiTheme="minorHAnsi" w:cstheme="minorHAnsi"/>
          <w:b/>
          <w:u w:val="single"/>
        </w:rPr>
      </w:pPr>
    </w:p>
    <w:p w14:paraId="19C0EB66" w14:textId="3F60BDDE" w:rsidR="000B79B4" w:rsidRDefault="000B79B4" w:rsidP="005418D2">
      <w:pPr>
        <w:rPr>
          <w:rFonts w:asciiTheme="minorHAnsi" w:hAnsiTheme="minorHAnsi" w:cstheme="minorHAnsi"/>
          <w:b/>
          <w:u w:val="single"/>
        </w:rPr>
      </w:pPr>
    </w:p>
    <w:p w14:paraId="1904070D" w14:textId="46D1F6BF" w:rsidR="000B79B4" w:rsidRDefault="000B79B4" w:rsidP="005418D2">
      <w:pPr>
        <w:rPr>
          <w:rFonts w:asciiTheme="minorHAnsi" w:hAnsiTheme="minorHAnsi" w:cstheme="minorHAnsi"/>
          <w:b/>
          <w:u w:val="single"/>
        </w:rPr>
      </w:pPr>
    </w:p>
    <w:p w14:paraId="7575BFA2" w14:textId="641E4516" w:rsidR="000B79B4" w:rsidRDefault="0082141A" w:rsidP="005418D2">
      <w:pPr>
        <w:rPr>
          <w:rFonts w:asciiTheme="minorHAnsi" w:hAnsiTheme="minorHAnsi" w:cstheme="minorHAnsi"/>
          <w:b/>
          <w:u w:val="single"/>
        </w:rPr>
      </w:pPr>
      <w:r>
        <w:rPr>
          <w:rFonts w:asciiTheme="minorHAnsi" w:hAnsiTheme="minorHAnsi" w:cstheme="minorHAnsi"/>
          <w:noProof/>
        </w:rPr>
        <w:drawing>
          <wp:anchor distT="0" distB="0" distL="114300" distR="114300" simplePos="0" relativeHeight="251658240" behindDoc="1" locked="0" layoutInCell="1" allowOverlap="1" wp14:anchorId="2F28DF9D" wp14:editId="5BB7E895">
            <wp:simplePos x="0" y="0"/>
            <wp:positionH relativeFrom="column">
              <wp:posOffset>-573405</wp:posOffset>
            </wp:positionH>
            <wp:positionV relativeFrom="paragraph">
              <wp:posOffset>304165</wp:posOffset>
            </wp:positionV>
            <wp:extent cx="414020" cy="414020"/>
            <wp:effectExtent l="0" t="0" r="5080" b="0"/>
            <wp:wrapTight wrapText="bothSides">
              <wp:wrapPolygon edited="0">
                <wp:start x="5963" y="663"/>
                <wp:lineTo x="1988" y="5963"/>
                <wp:lineTo x="663" y="8613"/>
                <wp:lineTo x="663" y="13252"/>
                <wp:lineTo x="5301" y="19215"/>
                <wp:lineTo x="5963" y="20540"/>
                <wp:lineTo x="15239" y="20540"/>
                <wp:lineTo x="15902" y="19215"/>
                <wp:lineTo x="20540" y="13252"/>
                <wp:lineTo x="21202" y="9939"/>
                <wp:lineTo x="18552" y="5301"/>
                <wp:lineTo x="15239" y="663"/>
                <wp:lineTo x="5963" y="66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tical Thinking.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414020" cy="414020"/>
                    </a:xfrm>
                    <a:prstGeom prst="rect">
                      <a:avLst/>
                    </a:prstGeom>
                  </pic:spPr>
                </pic:pic>
              </a:graphicData>
            </a:graphic>
            <wp14:sizeRelH relativeFrom="page">
              <wp14:pctWidth>0</wp14:pctWidth>
            </wp14:sizeRelH>
            <wp14:sizeRelV relativeFrom="page">
              <wp14:pctHeight>0</wp14:pctHeight>
            </wp14:sizeRelV>
          </wp:anchor>
        </w:drawing>
      </w:r>
    </w:p>
    <w:p w14:paraId="515E5CAE" w14:textId="77777777" w:rsidR="00E77C00" w:rsidRDefault="00E77C00" w:rsidP="005418D2">
      <w:pPr>
        <w:rPr>
          <w:rFonts w:asciiTheme="minorHAnsi" w:hAnsiTheme="minorHAnsi" w:cstheme="minorHAnsi"/>
          <w:b/>
          <w:u w:val="single"/>
        </w:rPr>
      </w:pPr>
    </w:p>
    <w:p w14:paraId="61EA7788" w14:textId="17AFE12E" w:rsidR="0088777C" w:rsidRPr="003661EB" w:rsidRDefault="00722111" w:rsidP="005418D2">
      <w:pPr>
        <w:rPr>
          <w:rFonts w:asciiTheme="minorHAnsi" w:hAnsiTheme="minorHAnsi" w:cstheme="minorHAnsi"/>
          <w:b/>
          <w:u w:val="single"/>
        </w:rPr>
      </w:pPr>
      <w:r w:rsidRPr="003661EB">
        <w:rPr>
          <w:rFonts w:asciiTheme="minorHAnsi" w:hAnsiTheme="minorHAnsi" w:cstheme="minorHAnsi"/>
          <w:b/>
          <w:u w:val="single"/>
        </w:rPr>
        <w:t>Assignment Details</w:t>
      </w:r>
    </w:p>
    <w:p w14:paraId="4CC14739" w14:textId="10C6ECD3" w:rsidR="00132299" w:rsidRDefault="005F01CF" w:rsidP="005418D2">
      <w:pPr>
        <w:rPr>
          <w:rFonts w:asciiTheme="minorHAnsi" w:hAnsiTheme="minorHAnsi" w:cstheme="minorHAnsi"/>
        </w:rPr>
      </w:pPr>
      <w:r>
        <w:rPr>
          <w:rFonts w:asciiTheme="minorHAnsi" w:hAnsiTheme="minorHAnsi" w:cstheme="minorHAnsi"/>
          <w:b/>
        </w:rPr>
        <w:t>Communicate Science</w:t>
      </w:r>
      <w:r w:rsidR="00D67261">
        <w:rPr>
          <w:rFonts w:asciiTheme="minorHAnsi" w:hAnsiTheme="minorHAnsi" w:cstheme="minorHAnsi"/>
          <w:b/>
        </w:rPr>
        <w:t>!</w:t>
      </w:r>
      <w:r w:rsidR="000B79B4">
        <w:rPr>
          <w:rFonts w:asciiTheme="minorHAnsi" w:hAnsiTheme="minorHAnsi" w:cstheme="minorHAnsi"/>
          <w:b/>
        </w:rPr>
        <w:t xml:space="preserve"> Assignment (</w:t>
      </w:r>
      <w:r w:rsidR="00836951">
        <w:rPr>
          <w:rFonts w:asciiTheme="minorHAnsi" w:hAnsiTheme="minorHAnsi" w:cstheme="minorHAnsi"/>
          <w:b/>
        </w:rPr>
        <w:t>40</w:t>
      </w:r>
      <w:r>
        <w:rPr>
          <w:rFonts w:asciiTheme="minorHAnsi" w:hAnsiTheme="minorHAnsi" w:cstheme="minorHAnsi"/>
          <w:b/>
        </w:rPr>
        <w:t>%</w:t>
      </w:r>
      <w:r w:rsidR="000B79B4">
        <w:rPr>
          <w:rFonts w:asciiTheme="minorHAnsi" w:hAnsiTheme="minorHAnsi" w:cstheme="minorHAnsi"/>
          <w:b/>
        </w:rPr>
        <w:t xml:space="preserve">): </w:t>
      </w:r>
      <w:r w:rsidR="000B79B4">
        <w:rPr>
          <w:rFonts w:asciiTheme="minorHAnsi" w:hAnsiTheme="minorHAnsi" w:cstheme="minorHAnsi"/>
        </w:rPr>
        <w:t>For this assignment,</w:t>
      </w:r>
      <w:r w:rsidR="00D010AA">
        <w:rPr>
          <w:rFonts w:asciiTheme="minorHAnsi" w:hAnsiTheme="minorHAnsi" w:cstheme="minorHAnsi"/>
        </w:rPr>
        <w:t xml:space="preserve"> </w:t>
      </w:r>
      <w:r>
        <w:rPr>
          <w:rFonts w:asciiTheme="minorHAnsi" w:hAnsiTheme="minorHAnsi" w:cstheme="minorHAnsi"/>
        </w:rPr>
        <w:t xml:space="preserve">you can choose any scientific topic but it should be something you’re interested in learning more about. </w:t>
      </w:r>
      <w:r w:rsidR="008B5B92">
        <w:rPr>
          <w:rFonts w:asciiTheme="minorHAnsi" w:hAnsiTheme="minorHAnsi" w:cstheme="minorHAnsi"/>
        </w:rPr>
        <w:t>You will have to create 3 different types of communication</w:t>
      </w:r>
      <w:r w:rsidR="00836951">
        <w:rPr>
          <w:rFonts w:asciiTheme="minorHAnsi" w:hAnsiTheme="minorHAnsi" w:cstheme="minorHAnsi"/>
        </w:rPr>
        <w:t xml:space="preserve"> for 3 different audiences</w:t>
      </w:r>
      <w:r w:rsidR="008B5B92">
        <w:rPr>
          <w:rFonts w:asciiTheme="minorHAnsi" w:hAnsiTheme="minorHAnsi" w:cstheme="minorHAnsi"/>
        </w:rPr>
        <w:t xml:space="preserve"> about the issue. Your options are open here and I want you to </w:t>
      </w:r>
      <w:r w:rsidR="008B5B92" w:rsidRPr="00D67261">
        <w:rPr>
          <w:rFonts w:asciiTheme="minorHAnsi" w:hAnsiTheme="minorHAnsi" w:cstheme="minorHAnsi"/>
          <w:u w:val="single"/>
        </w:rPr>
        <w:t>get creative</w:t>
      </w:r>
      <w:r w:rsidR="00836951">
        <w:rPr>
          <w:rFonts w:asciiTheme="minorHAnsi" w:hAnsiTheme="minorHAnsi" w:cstheme="minorHAnsi"/>
        </w:rPr>
        <w:t xml:space="preserve">. I tried to space the due dates out, so the first </w:t>
      </w:r>
      <w:r w:rsidR="00132299">
        <w:rPr>
          <w:rFonts w:asciiTheme="minorHAnsi" w:hAnsiTheme="minorHAnsi" w:cstheme="minorHAnsi"/>
        </w:rPr>
        <w:t>part of the assignment (an overview of the scientific topic) is due in Week 3, the first communication is due in Week 5, the second communication is due in Week 7, and the third communication is due in Week 9, along with a short reflection on what you learned as a communicator. Your options start with, but are not limited to:</w:t>
      </w:r>
    </w:p>
    <w:p w14:paraId="52C82C1A" w14:textId="77777777" w:rsidR="001B2A8C" w:rsidRDefault="00132299" w:rsidP="005418D2">
      <w:pPr>
        <w:rPr>
          <w:rFonts w:asciiTheme="minorHAnsi" w:hAnsiTheme="minorHAnsi" w:cstheme="minorHAnsi"/>
        </w:rPr>
      </w:pPr>
      <w:r>
        <w:rPr>
          <w:rFonts w:asciiTheme="minorHAnsi" w:hAnsiTheme="minorHAnsi" w:cstheme="minorHAnsi"/>
        </w:rPr>
        <w:tab/>
        <w:t xml:space="preserve">A written piece that you would publish </w:t>
      </w:r>
      <w:r w:rsidR="001B2A8C">
        <w:rPr>
          <w:rFonts w:asciiTheme="minorHAnsi" w:hAnsiTheme="minorHAnsi" w:cstheme="minorHAnsi"/>
        </w:rPr>
        <w:t>somewhere (think an Op-Ed or a Narrative Story)</w:t>
      </w:r>
    </w:p>
    <w:p w14:paraId="094F9D62" w14:textId="3F25DF74" w:rsidR="0044261E" w:rsidRDefault="001B2A8C" w:rsidP="001B2A8C">
      <w:pPr>
        <w:ind w:firstLine="720"/>
        <w:rPr>
          <w:rFonts w:asciiTheme="minorHAnsi" w:hAnsiTheme="minorHAnsi" w:cstheme="minorHAnsi"/>
        </w:rPr>
      </w:pPr>
      <w:r>
        <w:rPr>
          <w:rFonts w:asciiTheme="minorHAnsi" w:hAnsiTheme="minorHAnsi" w:cstheme="minorHAnsi"/>
        </w:rPr>
        <w:t>A photographic piece that you would publish as a graphic representation of the issue (at least 5 photos that tell a story required for this)</w:t>
      </w:r>
      <w:r w:rsidR="00836951">
        <w:rPr>
          <w:rFonts w:asciiTheme="minorHAnsi" w:hAnsiTheme="minorHAnsi" w:cstheme="minorHAnsi"/>
        </w:rPr>
        <w:t xml:space="preserve"> </w:t>
      </w:r>
    </w:p>
    <w:p w14:paraId="2AFA49C5" w14:textId="6C2D549A" w:rsidR="001B2A8C" w:rsidRDefault="001B2A8C" w:rsidP="001B2A8C">
      <w:pPr>
        <w:ind w:firstLine="720"/>
        <w:rPr>
          <w:rFonts w:asciiTheme="minorHAnsi" w:hAnsiTheme="minorHAnsi" w:cstheme="minorHAnsi"/>
        </w:rPr>
      </w:pPr>
      <w:r>
        <w:rPr>
          <w:rFonts w:asciiTheme="minorHAnsi" w:hAnsiTheme="minorHAnsi" w:cstheme="minorHAnsi"/>
        </w:rPr>
        <w:t>A short digital piece (must be all original work)</w:t>
      </w:r>
    </w:p>
    <w:p w14:paraId="22139A53" w14:textId="09896990" w:rsidR="001B2A8C" w:rsidRPr="000B79B4" w:rsidRDefault="001B2A8C" w:rsidP="001B2A8C">
      <w:pPr>
        <w:rPr>
          <w:rFonts w:asciiTheme="minorHAnsi" w:hAnsiTheme="minorHAnsi" w:cstheme="minorHAnsi"/>
        </w:rPr>
      </w:pPr>
      <w:r>
        <w:rPr>
          <w:rFonts w:asciiTheme="minorHAnsi" w:hAnsiTheme="minorHAnsi" w:cstheme="minorHAnsi"/>
        </w:rPr>
        <w:t xml:space="preserve">You can do two of the same </w:t>
      </w:r>
      <w:proofErr w:type="gramStart"/>
      <w:r>
        <w:rPr>
          <w:rFonts w:asciiTheme="minorHAnsi" w:hAnsiTheme="minorHAnsi" w:cstheme="minorHAnsi"/>
        </w:rPr>
        <w:t>format</w:t>
      </w:r>
      <w:proofErr w:type="gramEnd"/>
      <w:r>
        <w:rPr>
          <w:rFonts w:asciiTheme="minorHAnsi" w:hAnsiTheme="minorHAnsi" w:cstheme="minorHAnsi"/>
        </w:rPr>
        <w:t xml:space="preserve"> (two written pieces, two photographic pieces, </w:t>
      </w:r>
      <w:proofErr w:type="spellStart"/>
      <w:r>
        <w:rPr>
          <w:rFonts w:asciiTheme="minorHAnsi" w:hAnsiTheme="minorHAnsi" w:cstheme="minorHAnsi"/>
        </w:rPr>
        <w:t>etc</w:t>
      </w:r>
      <w:proofErr w:type="spellEnd"/>
      <w:r>
        <w:rPr>
          <w:rFonts w:asciiTheme="minorHAnsi" w:hAnsiTheme="minorHAnsi" w:cstheme="minorHAnsi"/>
        </w:rPr>
        <w:t>) but you cannot do all 3 the same.</w:t>
      </w:r>
    </w:p>
    <w:p w14:paraId="1F6C390D" w14:textId="4246CE8C" w:rsidR="00377998" w:rsidRPr="003661EB" w:rsidRDefault="0082141A" w:rsidP="005418D2">
      <w:pPr>
        <w:rPr>
          <w:rFonts w:asciiTheme="minorHAnsi" w:hAnsiTheme="minorHAnsi" w:cstheme="minorHAnsi"/>
          <w:b/>
        </w:rPr>
      </w:pPr>
      <w:r>
        <w:rPr>
          <w:rFonts w:asciiTheme="minorHAnsi" w:hAnsiTheme="minorHAnsi" w:cstheme="minorHAnsi"/>
          <w:noProof/>
        </w:rPr>
        <w:lastRenderedPageBreak/>
        <w:drawing>
          <wp:anchor distT="0" distB="0" distL="114300" distR="114300" simplePos="0" relativeHeight="251660288" behindDoc="1" locked="0" layoutInCell="1" allowOverlap="1" wp14:anchorId="4F68F2CC" wp14:editId="36FFCE69">
            <wp:simplePos x="0" y="0"/>
            <wp:positionH relativeFrom="column">
              <wp:posOffset>-561975</wp:posOffset>
            </wp:positionH>
            <wp:positionV relativeFrom="paragraph">
              <wp:posOffset>265430</wp:posOffset>
            </wp:positionV>
            <wp:extent cx="402590" cy="402590"/>
            <wp:effectExtent l="0" t="0" r="0" b="3810"/>
            <wp:wrapTight wrapText="bothSides">
              <wp:wrapPolygon edited="0">
                <wp:start x="8858" y="0"/>
                <wp:lineTo x="4770" y="2044"/>
                <wp:lineTo x="681" y="8177"/>
                <wp:lineTo x="681" y="14991"/>
                <wp:lineTo x="6132" y="19760"/>
                <wp:lineTo x="8858" y="21123"/>
                <wp:lineTo x="12265" y="21123"/>
                <wp:lineTo x="14991" y="19760"/>
                <wp:lineTo x="20442" y="14309"/>
                <wp:lineTo x="20442" y="8177"/>
                <wp:lineTo x="16353" y="2044"/>
                <wp:lineTo x="12265" y="0"/>
                <wp:lineTo x="885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ol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590" cy="402590"/>
                    </a:xfrm>
                    <a:prstGeom prst="rect">
                      <a:avLst/>
                    </a:prstGeom>
                  </pic:spPr>
                </pic:pic>
              </a:graphicData>
            </a:graphic>
            <wp14:sizeRelH relativeFrom="page">
              <wp14:pctWidth>0</wp14:pctWidth>
            </wp14:sizeRelH>
            <wp14:sizeRelV relativeFrom="page">
              <wp14:pctHeight>0</wp14:pctHeight>
            </wp14:sizeRelV>
          </wp:anchor>
        </w:drawing>
      </w:r>
    </w:p>
    <w:p w14:paraId="028E6DF5" w14:textId="2D51FB46" w:rsidR="002C1177" w:rsidRPr="00F02297" w:rsidRDefault="00181ECC" w:rsidP="002C1177">
      <w:pPr>
        <w:rPr>
          <w:rFonts w:asciiTheme="minorHAnsi" w:hAnsiTheme="minorHAnsi" w:cstheme="minorHAnsi"/>
        </w:rPr>
      </w:pPr>
      <w:r>
        <w:rPr>
          <w:rFonts w:asciiTheme="minorHAnsi" w:hAnsiTheme="minorHAnsi" w:cstheme="minorHAnsi"/>
          <w:b/>
        </w:rPr>
        <w:t>Public Communication Reflection</w:t>
      </w:r>
      <w:r w:rsidR="00602FB0" w:rsidRPr="003661EB">
        <w:rPr>
          <w:rFonts w:asciiTheme="minorHAnsi" w:hAnsiTheme="minorHAnsi" w:cstheme="minorHAnsi"/>
          <w:b/>
        </w:rPr>
        <w:t xml:space="preserve"> (</w:t>
      </w:r>
      <w:r>
        <w:rPr>
          <w:rFonts w:asciiTheme="minorHAnsi" w:hAnsiTheme="minorHAnsi" w:cstheme="minorHAnsi"/>
          <w:b/>
        </w:rPr>
        <w:t>15</w:t>
      </w:r>
      <w:r w:rsidR="005418D2" w:rsidRPr="003661EB">
        <w:rPr>
          <w:rFonts w:asciiTheme="minorHAnsi" w:hAnsiTheme="minorHAnsi" w:cstheme="minorHAnsi"/>
          <w:b/>
        </w:rPr>
        <w:t>%</w:t>
      </w:r>
      <w:r w:rsidR="00264162">
        <w:rPr>
          <w:rFonts w:asciiTheme="minorHAnsi" w:hAnsiTheme="minorHAnsi" w:cstheme="minorHAnsi"/>
          <w:b/>
        </w:rPr>
        <w:t xml:space="preserve"> - 5% each</w:t>
      </w:r>
      <w:r w:rsidR="005418D2" w:rsidRPr="003661EB">
        <w:rPr>
          <w:rFonts w:asciiTheme="minorHAnsi" w:hAnsiTheme="minorHAnsi" w:cstheme="minorHAnsi"/>
          <w:b/>
        </w:rPr>
        <w:t>):</w:t>
      </w:r>
      <w:r w:rsidR="005418D2" w:rsidRPr="003661EB">
        <w:rPr>
          <w:rFonts w:asciiTheme="minorHAnsi" w:hAnsiTheme="minorHAnsi" w:cstheme="minorHAnsi"/>
        </w:rPr>
        <w:t xml:space="preserve"> </w:t>
      </w:r>
      <w:r w:rsidR="00F02297">
        <w:rPr>
          <w:rFonts w:asciiTheme="minorHAnsi" w:hAnsiTheme="minorHAnsi" w:cstheme="minorHAnsi"/>
        </w:rPr>
        <w:t>For this assignment, you will consume</w:t>
      </w:r>
      <w:r w:rsidR="0082141A">
        <w:rPr>
          <w:rFonts w:asciiTheme="minorHAnsi" w:hAnsiTheme="minorHAnsi" w:cstheme="minorHAnsi"/>
        </w:rPr>
        <w:t>/attend</w:t>
      </w:r>
      <w:r w:rsidR="00F02297">
        <w:rPr>
          <w:rFonts w:asciiTheme="minorHAnsi" w:hAnsiTheme="minorHAnsi" w:cstheme="minorHAnsi"/>
        </w:rPr>
        <w:t xml:space="preserve"> </w:t>
      </w:r>
      <w:r w:rsidR="0082141A">
        <w:rPr>
          <w:rFonts w:asciiTheme="minorHAnsi" w:hAnsiTheme="minorHAnsi" w:cstheme="minorHAnsi"/>
        </w:rPr>
        <w:t>three different</w:t>
      </w:r>
      <w:r w:rsidR="00F02297">
        <w:rPr>
          <w:rFonts w:asciiTheme="minorHAnsi" w:hAnsiTheme="minorHAnsi" w:cstheme="minorHAnsi"/>
        </w:rPr>
        <w:t xml:space="preserve"> public communication</w:t>
      </w:r>
      <w:r w:rsidR="0082141A">
        <w:rPr>
          <w:rFonts w:asciiTheme="minorHAnsi" w:hAnsiTheme="minorHAnsi" w:cstheme="minorHAnsi"/>
        </w:rPr>
        <w:t xml:space="preserve"> events</w:t>
      </w:r>
      <w:r w:rsidR="00F02297">
        <w:rPr>
          <w:rFonts w:asciiTheme="minorHAnsi" w:hAnsiTheme="minorHAnsi" w:cstheme="minorHAnsi"/>
        </w:rPr>
        <w:t xml:space="preserve">. First, you will attend </w:t>
      </w:r>
      <w:r w:rsidR="0082141A">
        <w:rPr>
          <w:rFonts w:asciiTheme="minorHAnsi" w:hAnsiTheme="minorHAnsi" w:cstheme="minorHAnsi"/>
        </w:rPr>
        <w:t>two</w:t>
      </w:r>
      <w:r w:rsidR="00F02297">
        <w:rPr>
          <w:rFonts w:asciiTheme="minorHAnsi" w:hAnsiTheme="minorHAnsi" w:cstheme="minorHAnsi"/>
        </w:rPr>
        <w:t xml:space="preserve"> research talk</w:t>
      </w:r>
      <w:r w:rsidR="0082141A">
        <w:rPr>
          <w:rFonts w:asciiTheme="minorHAnsi" w:hAnsiTheme="minorHAnsi" w:cstheme="minorHAnsi"/>
        </w:rPr>
        <w:t>s outside of class</w:t>
      </w:r>
      <w:r w:rsidR="00F02297">
        <w:rPr>
          <w:rFonts w:asciiTheme="minorHAnsi" w:hAnsiTheme="minorHAnsi" w:cstheme="minorHAnsi"/>
        </w:rPr>
        <w:t xml:space="preserve"> during the term.</w:t>
      </w:r>
      <w:r w:rsidR="0082141A">
        <w:rPr>
          <w:rFonts w:asciiTheme="minorHAnsi" w:hAnsiTheme="minorHAnsi" w:cstheme="minorHAnsi"/>
        </w:rPr>
        <w:t xml:space="preserve"> </w:t>
      </w:r>
      <w:r w:rsidR="00F02297">
        <w:rPr>
          <w:rFonts w:asciiTheme="minorHAnsi" w:hAnsiTheme="minorHAnsi" w:cstheme="minorHAnsi"/>
        </w:rPr>
        <w:t xml:space="preserve">I will provide a short list of options to start, but you can also find others that are not on the list. The research talk can happen on campus or off (think pub-talks). Second, you will find a documentary or pop culture film of your choice that takes on a scientific issue. I will also provide a starting list, but you can choose from films not on the list. </w:t>
      </w:r>
      <w:r w:rsidR="0082141A">
        <w:rPr>
          <w:rFonts w:asciiTheme="minorHAnsi" w:hAnsiTheme="minorHAnsi" w:cstheme="minorHAnsi"/>
        </w:rPr>
        <w:t xml:space="preserve">This can be anything – health and fitness science, food-related science, climate change, </w:t>
      </w:r>
      <w:proofErr w:type="spellStart"/>
      <w:r w:rsidR="0082141A">
        <w:rPr>
          <w:rFonts w:asciiTheme="minorHAnsi" w:hAnsiTheme="minorHAnsi" w:cstheme="minorHAnsi"/>
        </w:rPr>
        <w:t>etc</w:t>
      </w:r>
      <w:proofErr w:type="spellEnd"/>
      <w:r w:rsidR="0082141A">
        <w:rPr>
          <w:rFonts w:asciiTheme="minorHAnsi" w:hAnsiTheme="minorHAnsi" w:cstheme="minorHAnsi"/>
        </w:rPr>
        <w:t xml:space="preserve"> – and it should be something you’re interested in. </w:t>
      </w:r>
      <w:r w:rsidR="00F02297">
        <w:rPr>
          <w:rFonts w:asciiTheme="minorHAnsi" w:hAnsiTheme="minorHAnsi" w:cstheme="minorHAnsi"/>
        </w:rPr>
        <w:t xml:space="preserve">You will analyze both of these types of public communication from the perspective of a communicator: I want you to identify what strategies were used in this mode of public communication and provide a critique on whether you think the science was represented well </w:t>
      </w:r>
      <w:r w:rsidR="004E0F60">
        <w:rPr>
          <w:rFonts w:asciiTheme="minorHAnsi" w:hAnsiTheme="minorHAnsi" w:cstheme="minorHAnsi"/>
        </w:rPr>
        <w:t xml:space="preserve">and if the strategies were effective – and if so, why. </w:t>
      </w:r>
      <w:r w:rsidR="005F01CF">
        <w:rPr>
          <w:rFonts w:asciiTheme="minorHAnsi" w:hAnsiTheme="minorHAnsi" w:cstheme="minorHAnsi"/>
        </w:rPr>
        <w:t>What do you think worked? What didn’t work?</w:t>
      </w:r>
      <w:r w:rsidR="0082141A">
        <w:rPr>
          <w:rFonts w:asciiTheme="minorHAnsi" w:hAnsiTheme="minorHAnsi" w:cstheme="minorHAnsi"/>
        </w:rPr>
        <w:t xml:space="preserve"> </w:t>
      </w:r>
      <w:r w:rsidR="004E0F60">
        <w:rPr>
          <w:rFonts w:asciiTheme="minorHAnsi" w:hAnsiTheme="minorHAnsi" w:cstheme="minorHAnsi"/>
        </w:rPr>
        <w:t xml:space="preserve">Each public communication reflection will be approximately </w:t>
      </w:r>
      <w:r w:rsidR="005F01CF">
        <w:rPr>
          <w:rFonts w:asciiTheme="minorHAnsi" w:hAnsiTheme="minorHAnsi" w:cstheme="minorHAnsi"/>
        </w:rPr>
        <w:t>2-3</w:t>
      </w:r>
      <w:r w:rsidR="004E0F60">
        <w:rPr>
          <w:rFonts w:asciiTheme="minorHAnsi" w:hAnsiTheme="minorHAnsi" w:cstheme="minorHAnsi"/>
        </w:rPr>
        <w:t xml:space="preserve"> </w:t>
      </w:r>
      <w:r w:rsidR="005F01CF">
        <w:rPr>
          <w:rFonts w:asciiTheme="minorHAnsi" w:hAnsiTheme="minorHAnsi" w:cstheme="minorHAnsi"/>
        </w:rPr>
        <w:t xml:space="preserve">double spaced pages </w:t>
      </w:r>
      <w:r w:rsidR="00264162">
        <w:rPr>
          <w:rFonts w:asciiTheme="minorHAnsi" w:hAnsiTheme="minorHAnsi" w:cstheme="minorHAnsi"/>
        </w:rPr>
        <w:t>and should be turned in within one week of attending the event.</w:t>
      </w:r>
    </w:p>
    <w:p w14:paraId="44B79CC1" w14:textId="1CA5760F" w:rsidR="0088777C" w:rsidRPr="003661EB" w:rsidRDefault="004E3C56" w:rsidP="0088777C">
      <w:pPr>
        <w:rPr>
          <w:rFonts w:asciiTheme="minorHAnsi" w:hAnsiTheme="minorHAnsi" w:cstheme="minorHAnsi"/>
        </w:rPr>
      </w:pPr>
      <w:r>
        <w:rPr>
          <w:rFonts w:asciiTheme="minorHAnsi" w:hAnsiTheme="minorHAnsi" w:cstheme="minorHAnsi"/>
          <w:b/>
          <w:noProof/>
        </w:rPr>
        <w:drawing>
          <wp:anchor distT="0" distB="0" distL="114300" distR="114300" simplePos="0" relativeHeight="251659264" behindDoc="1" locked="0" layoutInCell="1" allowOverlap="1" wp14:anchorId="14A235F3" wp14:editId="06C065E2">
            <wp:simplePos x="0" y="0"/>
            <wp:positionH relativeFrom="column">
              <wp:posOffset>-573405</wp:posOffset>
            </wp:positionH>
            <wp:positionV relativeFrom="paragraph">
              <wp:posOffset>226060</wp:posOffset>
            </wp:positionV>
            <wp:extent cx="414020" cy="414020"/>
            <wp:effectExtent l="0" t="0" r="5080" b="0"/>
            <wp:wrapTight wrapText="bothSides">
              <wp:wrapPolygon edited="0">
                <wp:start x="5963" y="663"/>
                <wp:lineTo x="1988" y="5963"/>
                <wp:lineTo x="663" y="8613"/>
                <wp:lineTo x="663" y="13252"/>
                <wp:lineTo x="5301" y="19215"/>
                <wp:lineTo x="5963" y="20540"/>
                <wp:lineTo x="15239" y="20540"/>
                <wp:lineTo x="15902" y="19215"/>
                <wp:lineTo x="20540" y="13252"/>
                <wp:lineTo x="21202" y="9939"/>
                <wp:lineTo x="18552" y="5301"/>
                <wp:lineTo x="15239" y="663"/>
                <wp:lineTo x="5963" y="66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earch.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414020" cy="414020"/>
                    </a:xfrm>
                    <a:prstGeom prst="rect">
                      <a:avLst/>
                    </a:prstGeom>
                  </pic:spPr>
                </pic:pic>
              </a:graphicData>
            </a:graphic>
            <wp14:sizeRelH relativeFrom="page">
              <wp14:pctWidth>0</wp14:pctWidth>
            </wp14:sizeRelH>
            <wp14:sizeRelV relativeFrom="page">
              <wp14:pctHeight>0</wp14:pctHeight>
            </wp14:sizeRelV>
          </wp:anchor>
        </w:drawing>
      </w:r>
    </w:p>
    <w:p w14:paraId="7BA97748" w14:textId="47A62323" w:rsidR="005418D2" w:rsidRPr="003661EB" w:rsidRDefault="00181ECC" w:rsidP="005418D2">
      <w:pPr>
        <w:rPr>
          <w:rFonts w:asciiTheme="minorHAnsi" w:hAnsiTheme="minorHAnsi" w:cstheme="minorHAnsi"/>
        </w:rPr>
      </w:pPr>
      <w:r>
        <w:rPr>
          <w:rFonts w:asciiTheme="minorHAnsi" w:hAnsiTheme="minorHAnsi" w:cstheme="minorHAnsi"/>
          <w:b/>
        </w:rPr>
        <w:t>Group Case Stud</w:t>
      </w:r>
      <w:r w:rsidR="001F034E">
        <w:rPr>
          <w:rFonts w:asciiTheme="minorHAnsi" w:hAnsiTheme="minorHAnsi" w:cstheme="minorHAnsi"/>
          <w:b/>
        </w:rPr>
        <w:t>y</w:t>
      </w:r>
      <w:r w:rsidR="005418D2" w:rsidRPr="003661EB">
        <w:rPr>
          <w:rFonts w:asciiTheme="minorHAnsi" w:hAnsiTheme="minorHAnsi" w:cstheme="minorHAnsi"/>
          <w:b/>
        </w:rPr>
        <w:t xml:space="preserve"> (</w:t>
      </w:r>
      <w:r w:rsidR="00BB6945">
        <w:rPr>
          <w:rFonts w:asciiTheme="minorHAnsi" w:hAnsiTheme="minorHAnsi" w:cstheme="minorHAnsi"/>
          <w:b/>
        </w:rPr>
        <w:t>2</w:t>
      </w:r>
      <w:r w:rsidR="00CA0331">
        <w:rPr>
          <w:rFonts w:asciiTheme="minorHAnsi" w:hAnsiTheme="minorHAnsi" w:cstheme="minorHAnsi"/>
          <w:b/>
        </w:rPr>
        <w:t>5</w:t>
      </w:r>
      <w:r w:rsidR="005418D2" w:rsidRPr="003661EB">
        <w:rPr>
          <w:rFonts w:asciiTheme="minorHAnsi" w:hAnsiTheme="minorHAnsi" w:cstheme="minorHAnsi"/>
          <w:b/>
        </w:rPr>
        <w:t>%):</w:t>
      </w:r>
      <w:r w:rsidR="005418D2" w:rsidRPr="003661EB">
        <w:rPr>
          <w:rFonts w:asciiTheme="minorHAnsi" w:hAnsiTheme="minorHAnsi" w:cstheme="minorHAnsi"/>
        </w:rPr>
        <w:t xml:space="preserve"> </w:t>
      </w:r>
      <w:r w:rsidR="00F02297">
        <w:rPr>
          <w:rFonts w:asciiTheme="minorHAnsi" w:hAnsiTheme="minorHAnsi" w:cstheme="minorHAnsi"/>
        </w:rPr>
        <w:t xml:space="preserve">Working in groups of </w:t>
      </w:r>
      <w:r w:rsidR="00264162">
        <w:rPr>
          <w:rFonts w:asciiTheme="minorHAnsi" w:hAnsiTheme="minorHAnsi" w:cstheme="minorHAnsi"/>
        </w:rPr>
        <w:t>6</w:t>
      </w:r>
      <w:r w:rsidR="00F02297">
        <w:rPr>
          <w:rFonts w:asciiTheme="minorHAnsi" w:hAnsiTheme="minorHAnsi" w:cstheme="minorHAnsi"/>
        </w:rPr>
        <w:t xml:space="preserve">, you will analyze </w:t>
      </w:r>
      <w:r w:rsidR="00E0751D">
        <w:rPr>
          <w:rFonts w:asciiTheme="minorHAnsi" w:hAnsiTheme="minorHAnsi" w:cstheme="minorHAnsi"/>
        </w:rPr>
        <w:t>1</w:t>
      </w:r>
      <w:r w:rsidR="00F02297">
        <w:rPr>
          <w:rFonts w:asciiTheme="minorHAnsi" w:hAnsiTheme="minorHAnsi" w:cstheme="minorHAnsi"/>
        </w:rPr>
        <w:t xml:space="preserve"> case stud</w:t>
      </w:r>
      <w:r w:rsidR="00D50F7B">
        <w:rPr>
          <w:rFonts w:asciiTheme="minorHAnsi" w:hAnsiTheme="minorHAnsi" w:cstheme="minorHAnsi"/>
        </w:rPr>
        <w:t>y</w:t>
      </w:r>
      <w:r w:rsidR="00F02297">
        <w:rPr>
          <w:rFonts w:asciiTheme="minorHAnsi" w:hAnsiTheme="minorHAnsi" w:cstheme="minorHAnsi"/>
        </w:rPr>
        <w:t xml:space="preserve"> o</w:t>
      </w:r>
      <w:r w:rsidR="00264162">
        <w:rPr>
          <w:rFonts w:asciiTheme="minorHAnsi" w:hAnsiTheme="minorHAnsi" w:cstheme="minorHAnsi"/>
        </w:rPr>
        <w:t>ut of the 5 cases we’ll be studying as a class</w:t>
      </w:r>
      <w:r w:rsidR="00F02297">
        <w:rPr>
          <w:rFonts w:asciiTheme="minorHAnsi" w:hAnsiTheme="minorHAnsi" w:cstheme="minorHAnsi"/>
        </w:rPr>
        <w:t>. Each case study represent</w:t>
      </w:r>
      <w:r w:rsidR="00264162">
        <w:rPr>
          <w:rFonts w:asciiTheme="minorHAnsi" w:hAnsiTheme="minorHAnsi" w:cstheme="minorHAnsi"/>
        </w:rPr>
        <w:t>s</w:t>
      </w:r>
      <w:r w:rsidR="00F02297">
        <w:rPr>
          <w:rFonts w:asciiTheme="minorHAnsi" w:hAnsiTheme="minorHAnsi" w:cstheme="minorHAnsi"/>
        </w:rPr>
        <w:t xml:space="preserve"> a time when science was politicized, polarized, or misrepresented in communication. You will analyze the history of the issue, the science itself, and the communication of the issue. </w:t>
      </w:r>
      <w:r w:rsidR="00E0751D">
        <w:rPr>
          <w:rFonts w:asciiTheme="minorHAnsi" w:hAnsiTheme="minorHAnsi" w:cstheme="minorHAnsi"/>
        </w:rPr>
        <w:t xml:space="preserve">Each group will </w:t>
      </w:r>
      <w:r w:rsidR="008B5B92">
        <w:rPr>
          <w:rFonts w:asciiTheme="minorHAnsi" w:hAnsiTheme="minorHAnsi" w:cstheme="minorHAnsi"/>
        </w:rPr>
        <w:t xml:space="preserve">then </w:t>
      </w:r>
      <w:r w:rsidR="00E0751D">
        <w:rPr>
          <w:rFonts w:asciiTheme="minorHAnsi" w:hAnsiTheme="minorHAnsi" w:cstheme="minorHAnsi"/>
        </w:rPr>
        <w:t xml:space="preserve">be required to </w:t>
      </w:r>
      <w:r w:rsidR="008B5B92">
        <w:rPr>
          <w:rFonts w:asciiTheme="minorHAnsi" w:hAnsiTheme="minorHAnsi" w:cstheme="minorHAnsi"/>
        </w:rPr>
        <w:t xml:space="preserve">lead the class for an entire class period to show the different sides of the issue. This is designed to get you thinking about how to communicate about the issue and be comfortable presenting in front of the class. You should plan on getting creative. Don’t just lecture for an hour and </w:t>
      </w:r>
      <w:r w:rsidR="00D67261">
        <w:rPr>
          <w:rFonts w:asciiTheme="minorHAnsi" w:hAnsiTheme="minorHAnsi" w:cstheme="minorHAnsi"/>
        </w:rPr>
        <w:t>30</w:t>
      </w:r>
      <w:r w:rsidR="008B5B92">
        <w:rPr>
          <w:rFonts w:asciiTheme="minorHAnsi" w:hAnsiTheme="minorHAnsi" w:cstheme="minorHAnsi"/>
        </w:rPr>
        <w:t xml:space="preserve"> minutes – plan an activity, get people outside (weather permitting), and figure out how to make this science learning participatory. All groups must meet with Dr. Smith at least 2 weeks before their presentation date to go over a game plan.</w:t>
      </w:r>
      <w:r w:rsidR="00C5292C">
        <w:rPr>
          <w:rFonts w:asciiTheme="minorHAnsi" w:hAnsiTheme="minorHAnsi" w:cstheme="minorHAnsi"/>
        </w:rPr>
        <w:t xml:space="preserve"> Your peers will be filling out an evaluation of your class, which will be anonymized and then you’ll get to see the feedback, and the peer feedback grade will account for 5% of the 25%.</w:t>
      </w:r>
    </w:p>
    <w:p w14:paraId="0048BCAB" w14:textId="77777777" w:rsidR="005418D2" w:rsidRPr="003661EB" w:rsidRDefault="005418D2" w:rsidP="005418D2">
      <w:pPr>
        <w:rPr>
          <w:rFonts w:asciiTheme="minorHAnsi" w:hAnsiTheme="minorHAnsi" w:cstheme="minorHAnsi"/>
        </w:rPr>
      </w:pPr>
    </w:p>
    <w:p w14:paraId="2E870CB7" w14:textId="3659C578" w:rsidR="005418D2" w:rsidRPr="003661EB" w:rsidRDefault="00602FB0" w:rsidP="005418D2">
      <w:pPr>
        <w:rPr>
          <w:rFonts w:asciiTheme="minorHAnsi" w:hAnsiTheme="minorHAnsi" w:cstheme="minorHAnsi"/>
        </w:rPr>
      </w:pPr>
      <w:r w:rsidRPr="003661EB">
        <w:rPr>
          <w:rFonts w:asciiTheme="minorHAnsi" w:hAnsiTheme="minorHAnsi" w:cstheme="minorHAnsi"/>
          <w:b/>
        </w:rPr>
        <w:t xml:space="preserve">Class Participation </w:t>
      </w:r>
      <w:r w:rsidR="003661EB" w:rsidRPr="003661EB">
        <w:rPr>
          <w:rFonts w:asciiTheme="minorHAnsi" w:hAnsiTheme="minorHAnsi" w:cstheme="minorHAnsi"/>
          <w:b/>
        </w:rPr>
        <w:t>(</w:t>
      </w:r>
      <w:r w:rsidR="00CA0331">
        <w:rPr>
          <w:rFonts w:asciiTheme="minorHAnsi" w:hAnsiTheme="minorHAnsi" w:cstheme="minorHAnsi"/>
          <w:b/>
        </w:rPr>
        <w:t>2</w:t>
      </w:r>
      <w:r w:rsidR="00181ECC">
        <w:rPr>
          <w:rFonts w:asciiTheme="minorHAnsi" w:hAnsiTheme="minorHAnsi" w:cstheme="minorHAnsi"/>
          <w:b/>
        </w:rPr>
        <w:t>0</w:t>
      </w:r>
      <w:r w:rsidR="005418D2" w:rsidRPr="003661EB">
        <w:rPr>
          <w:rFonts w:asciiTheme="minorHAnsi" w:hAnsiTheme="minorHAnsi" w:cstheme="minorHAnsi"/>
          <w:b/>
        </w:rPr>
        <w:t>%):</w:t>
      </w:r>
      <w:r w:rsidR="005418D2" w:rsidRPr="003661EB">
        <w:rPr>
          <w:rFonts w:asciiTheme="minorHAnsi" w:hAnsiTheme="minorHAnsi" w:cstheme="minorHAnsi"/>
        </w:rPr>
        <w:t xml:space="preserve"> This class depends on active participation. This grade </w:t>
      </w:r>
      <w:r w:rsidR="005418D2" w:rsidRPr="003661EB">
        <w:rPr>
          <w:rFonts w:asciiTheme="minorHAnsi" w:hAnsiTheme="minorHAnsi" w:cstheme="minorHAnsi"/>
          <w:u w:val="single"/>
        </w:rPr>
        <w:t>differs from attendance</w:t>
      </w:r>
      <w:r w:rsidR="005418D2" w:rsidRPr="003661EB">
        <w:rPr>
          <w:rFonts w:asciiTheme="minorHAnsi" w:hAnsiTheme="minorHAnsi" w:cstheme="minorHAnsi"/>
        </w:rPr>
        <w:t>; it evaluates your constructive, in-class contributions. I want to hear different ideas, approaches and solutions</w:t>
      </w:r>
      <w:r w:rsidR="005418D2" w:rsidRPr="003661EB">
        <w:rPr>
          <w:rFonts w:asciiTheme="minorHAnsi" w:hAnsiTheme="minorHAnsi" w:cstheme="minorHAnsi"/>
          <w:i/>
        </w:rPr>
        <w:t>.</w:t>
      </w:r>
      <w:r w:rsidRPr="003661EB">
        <w:rPr>
          <w:rFonts w:asciiTheme="minorHAnsi" w:hAnsiTheme="minorHAnsi" w:cstheme="minorHAnsi"/>
        </w:rPr>
        <w:t xml:space="preserve"> </w:t>
      </w:r>
    </w:p>
    <w:p w14:paraId="473D1097" w14:textId="77777777" w:rsidR="00A577BD" w:rsidRPr="003661EB" w:rsidRDefault="00A577BD" w:rsidP="00E40CB4">
      <w:pPr>
        <w:rPr>
          <w:rFonts w:asciiTheme="minorHAnsi" w:hAnsiTheme="minorHAnsi" w:cstheme="minorHAnsi"/>
          <w:b/>
          <w:u w:val="single"/>
        </w:rPr>
      </w:pPr>
    </w:p>
    <w:p w14:paraId="60A63EA7" w14:textId="77777777" w:rsidR="00281AA6" w:rsidRPr="003661EB" w:rsidRDefault="00E40CB4" w:rsidP="00E40CB4">
      <w:pPr>
        <w:rPr>
          <w:rFonts w:asciiTheme="minorHAnsi" w:hAnsiTheme="minorHAnsi" w:cstheme="minorHAnsi"/>
          <w:b/>
        </w:rPr>
      </w:pPr>
      <w:r w:rsidRPr="003661EB">
        <w:rPr>
          <w:rFonts w:asciiTheme="minorHAnsi" w:hAnsiTheme="minorHAnsi" w:cstheme="minorHAnsi"/>
          <w:b/>
          <w:u w:val="single"/>
        </w:rPr>
        <w:t>Attendance Policy</w:t>
      </w:r>
      <w:r w:rsidRPr="003661EB">
        <w:rPr>
          <w:rFonts w:asciiTheme="minorHAnsi" w:hAnsiTheme="minorHAnsi" w:cstheme="minorHAnsi"/>
          <w:b/>
        </w:rPr>
        <w:t xml:space="preserve"> </w:t>
      </w:r>
    </w:p>
    <w:p w14:paraId="632D826F" w14:textId="71F90AD2" w:rsidR="00E40CB4" w:rsidRPr="003661EB" w:rsidRDefault="00E40CB4" w:rsidP="00E40CB4">
      <w:pPr>
        <w:rPr>
          <w:rFonts w:asciiTheme="minorHAnsi" w:hAnsiTheme="minorHAnsi" w:cstheme="minorHAnsi"/>
        </w:rPr>
      </w:pPr>
      <w:r w:rsidRPr="003661EB">
        <w:rPr>
          <w:rFonts w:asciiTheme="minorHAnsi" w:hAnsiTheme="minorHAnsi" w:cstheme="minorHAnsi"/>
        </w:rPr>
        <w:t xml:space="preserve">Class participation (see above) is not the same thing as attendance. Attendance is whether or not you’re in class. Participation is what you do once you’re there. You are expected to be in class for each class period. Accordingly, unless excused prior, more than two absences will begin to affect your final course grade negatively by </w:t>
      </w:r>
      <w:r w:rsidR="00544168">
        <w:rPr>
          <w:rFonts w:asciiTheme="minorHAnsi" w:hAnsiTheme="minorHAnsi" w:cstheme="minorHAnsi"/>
        </w:rPr>
        <w:t>one third of a letter grade (+ or -)</w:t>
      </w:r>
      <w:r w:rsidRPr="003661EB">
        <w:rPr>
          <w:rFonts w:asciiTheme="minorHAnsi" w:hAnsiTheme="minorHAnsi" w:cstheme="minorHAnsi"/>
        </w:rPr>
        <w:t>. (So, if yo</w:t>
      </w:r>
      <w:r w:rsidR="00544168">
        <w:rPr>
          <w:rFonts w:asciiTheme="minorHAnsi" w:hAnsiTheme="minorHAnsi" w:cstheme="minorHAnsi"/>
        </w:rPr>
        <w:t xml:space="preserve">ur final grade is a </w:t>
      </w:r>
      <w:proofErr w:type="spellStart"/>
      <w:r w:rsidR="00544168">
        <w:rPr>
          <w:rFonts w:asciiTheme="minorHAnsi" w:hAnsiTheme="minorHAnsi" w:cstheme="minorHAnsi"/>
        </w:rPr>
        <w:t>A</w:t>
      </w:r>
      <w:proofErr w:type="spellEnd"/>
      <w:r w:rsidR="00544168">
        <w:rPr>
          <w:rFonts w:asciiTheme="minorHAnsi" w:hAnsiTheme="minorHAnsi" w:cstheme="minorHAnsi"/>
        </w:rPr>
        <w:t>-</w:t>
      </w:r>
      <w:r w:rsidRPr="003661EB">
        <w:rPr>
          <w:rFonts w:asciiTheme="minorHAnsi" w:hAnsiTheme="minorHAnsi" w:cstheme="minorHAnsi"/>
        </w:rPr>
        <w:t>, and you have three absen</w:t>
      </w:r>
      <w:r w:rsidR="00544168">
        <w:rPr>
          <w:rFonts w:asciiTheme="minorHAnsi" w:hAnsiTheme="minorHAnsi" w:cstheme="minorHAnsi"/>
        </w:rPr>
        <w:t>ces, your final grade becomes a B+</w:t>
      </w:r>
      <w:r w:rsidRPr="003661EB">
        <w:rPr>
          <w:rFonts w:asciiTheme="minorHAnsi" w:hAnsiTheme="minorHAnsi" w:cstheme="minorHAnsi"/>
        </w:rPr>
        <w:t>.) Two notes:</w:t>
      </w:r>
    </w:p>
    <w:p w14:paraId="63F1BD94" w14:textId="52701A2E" w:rsidR="00E40CB4" w:rsidRPr="003661EB" w:rsidRDefault="00E40CB4" w:rsidP="00E40CB4">
      <w:pPr>
        <w:rPr>
          <w:rFonts w:asciiTheme="minorHAnsi" w:hAnsiTheme="minorHAnsi" w:cstheme="minorHAnsi"/>
        </w:rPr>
      </w:pPr>
    </w:p>
    <w:p w14:paraId="4C02CE20" w14:textId="16CF327D" w:rsidR="00E40CB4" w:rsidRPr="003661EB" w:rsidRDefault="00E40CB4" w:rsidP="00E40CB4">
      <w:pPr>
        <w:pStyle w:val="ListParagraph"/>
        <w:numPr>
          <w:ilvl w:val="0"/>
          <w:numId w:val="4"/>
        </w:numPr>
        <w:rPr>
          <w:rFonts w:cstheme="minorHAnsi"/>
        </w:rPr>
      </w:pPr>
      <w:r w:rsidRPr="003661EB">
        <w:rPr>
          <w:rFonts w:cstheme="minorHAnsi"/>
        </w:rPr>
        <w:t>Unless there are extenuating circumstances, you cannot pass this class if you have more than four absences.</w:t>
      </w:r>
    </w:p>
    <w:p w14:paraId="22AA8907" w14:textId="7E0F4D72" w:rsidR="00E40CB4" w:rsidRPr="003661EB" w:rsidRDefault="00E40CB4" w:rsidP="00E40CB4">
      <w:pPr>
        <w:pStyle w:val="ListParagraph"/>
        <w:numPr>
          <w:ilvl w:val="0"/>
          <w:numId w:val="4"/>
        </w:numPr>
        <w:rPr>
          <w:rFonts w:cstheme="minorHAnsi"/>
        </w:rPr>
      </w:pPr>
      <w:r w:rsidRPr="003661EB">
        <w:rPr>
          <w:rFonts w:cstheme="minorHAnsi"/>
        </w:rPr>
        <w:t>I do NOT do excused vs. unexcused absences (unless it’s for official university business). So, choose them wisely.</w:t>
      </w:r>
    </w:p>
    <w:p w14:paraId="146CFFC8" w14:textId="328496E9" w:rsidR="00281AA6" w:rsidRPr="003661EB" w:rsidRDefault="00281AA6" w:rsidP="007067A5">
      <w:pPr>
        <w:rPr>
          <w:rFonts w:asciiTheme="minorHAnsi" w:hAnsiTheme="minorHAnsi" w:cstheme="minorHAnsi"/>
        </w:rPr>
      </w:pPr>
    </w:p>
    <w:p w14:paraId="76E70E94" w14:textId="77777777" w:rsidR="00363D96" w:rsidRDefault="00363D96" w:rsidP="007067A5">
      <w:pPr>
        <w:rPr>
          <w:rFonts w:asciiTheme="minorHAnsi" w:hAnsiTheme="minorHAnsi" w:cstheme="minorHAnsi"/>
          <w:b/>
          <w:u w:val="single"/>
        </w:rPr>
      </w:pPr>
    </w:p>
    <w:p w14:paraId="13CEA29A" w14:textId="77777777" w:rsidR="00363D96" w:rsidRDefault="00363D96" w:rsidP="007067A5">
      <w:pPr>
        <w:rPr>
          <w:rFonts w:asciiTheme="minorHAnsi" w:hAnsiTheme="minorHAnsi" w:cstheme="minorHAnsi"/>
          <w:b/>
          <w:u w:val="single"/>
        </w:rPr>
      </w:pPr>
    </w:p>
    <w:p w14:paraId="42B678CA" w14:textId="77777777" w:rsidR="00363D96" w:rsidRDefault="00363D96" w:rsidP="007067A5">
      <w:pPr>
        <w:rPr>
          <w:rFonts w:asciiTheme="minorHAnsi" w:hAnsiTheme="minorHAnsi" w:cstheme="minorHAnsi"/>
          <w:b/>
          <w:u w:val="single"/>
        </w:rPr>
      </w:pPr>
    </w:p>
    <w:p w14:paraId="12E8D1E8" w14:textId="7940B6EC" w:rsidR="00281AA6" w:rsidRPr="003661EB" w:rsidRDefault="00E0751D" w:rsidP="007067A5">
      <w:pPr>
        <w:rPr>
          <w:rFonts w:asciiTheme="minorHAnsi" w:hAnsiTheme="minorHAnsi" w:cstheme="minorHAnsi"/>
          <w:b/>
          <w:u w:val="single"/>
        </w:rPr>
      </w:pPr>
      <w:r>
        <w:rPr>
          <w:rFonts w:asciiTheme="minorHAnsi" w:hAnsiTheme="minorHAnsi" w:cstheme="minorHAnsi"/>
          <w:b/>
          <w:u w:val="single"/>
        </w:rPr>
        <w:t>2</w:t>
      </w:r>
      <w:r w:rsidR="00281AA6" w:rsidRPr="003661EB">
        <w:rPr>
          <w:rFonts w:asciiTheme="minorHAnsi" w:hAnsiTheme="minorHAnsi" w:cstheme="minorHAnsi"/>
          <w:b/>
          <w:u w:val="single"/>
        </w:rPr>
        <w:t>4/72/7 Rules</w:t>
      </w:r>
    </w:p>
    <w:p w14:paraId="2FBB48B4" w14:textId="0315C55F" w:rsidR="00281AA6" w:rsidRPr="003661EB" w:rsidRDefault="00281AA6" w:rsidP="007067A5">
      <w:pPr>
        <w:rPr>
          <w:rFonts w:asciiTheme="minorHAnsi" w:hAnsiTheme="minorHAnsi" w:cstheme="minorHAnsi"/>
        </w:rPr>
      </w:pPr>
      <w:r w:rsidRPr="003661EB">
        <w:rPr>
          <w:rFonts w:asciiTheme="minorHAnsi" w:hAnsiTheme="minorHAnsi" w:cstheme="minorHAnsi"/>
          <w:b/>
        </w:rPr>
        <w:t xml:space="preserve">24: </w:t>
      </w:r>
      <w:r w:rsidRPr="003661EB">
        <w:rPr>
          <w:rFonts w:asciiTheme="minorHAnsi" w:hAnsiTheme="minorHAnsi" w:cstheme="minorHAnsi"/>
        </w:rPr>
        <w:t>When I return an assignment, please take at least 24 hours to review my feedback before you come to me to discuss it.</w:t>
      </w:r>
    </w:p>
    <w:p w14:paraId="5691A96F" w14:textId="53C27D8E" w:rsidR="00281AA6" w:rsidRPr="003661EB" w:rsidRDefault="0061308A" w:rsidP="007067A5">
      <w:pPr>
        <w:rPr>
          <w:rFonts w:asciiTheme="minorHAnsi" w:hAnsiTheme="minorHAnsi" w:cstheme="minorHAnsi"/>
        </w:rPr>
      </w:pPr>
      <w:r>
        <w:rPr>
          <w:rFonts w:asciiTheme="minorHAnsi" w:hAnsiTheme="minorHAnsi" w:cstheme="minorHAnsi"/>
          <w:b/>
          <w:noProof/>
          <w:u w:val="single"/>
        </w:rPr>
        <mc:AlternateContent>
          <mc:Choice Requires="wps">
            <w:drawing>
              <wp:anchor distT="0" distB="0" distL="114300" distR="114300" simplePos="0" relativeHeight="251663360" behindDoc="1" locked="0" layoutInCell="1" allowOverlap="1" wp14:anchorId="2556D95C" wp14:editId="28092A3D">
                <wp:simplePos x="0" y="0"/>
                <wp:positionH relativeFrom="column">
                  <wp:posOffset>5248910</wp:posOffset>
                </wp:positionH>
                <wp:positionV relativeFrom="paragraph">
                  <wp:posOffset>-582930</wp:posOffset>
                </wp:positionV>
                <wp:extent cx="1709420" cy="1709420"/>
                <wp:effectExtent l="12700" t="12700" r="30480" b="30480"/>
                <wp:wrapTight wrapText="bothSides">
                  <wp:wrapPolygon edited="0">
                    <wp:start x="8666" y="-160"/>
                    <wp:lineTo x="7221" y="-160"/>
                    <wp:lineTo x="3210" y="1765"/>
                    <wp:lineTo x="3210" y="2407"/>
                    <wp:lineTo x="1123" y="4493"/>
                    <wp:lineTo x="0" y="6900"/>
                    <wp:lineTo x="-160" y="7542"/>
                    <wp:lineTo x="-160" y="13640"/>
                    <wp:lineTo x="321" y="15245"/>
                    <wp:lineTo x="1765" y="17813"/>
                    <wp:lineTo x="4814" y="20541"/>
                    <wp:lineTo x="8345" y="21825"/>
                    <wp:lineTo x="8666" y="21825"/>
                    <wp:lineTo x="12999" y="21825"/>
                    <wp:lineTo x="13159" y="21825"/>
                    <wp:lineTo x="16850" y="20380"/>
                    <wp:lineTo x="17010" y="20380"/>
                    <wp:lineTo x="19899" y="17813"/>
                    <wp:lineTo x="21343" y="15245"/>
                    <wp:lineTo x="21825" y="12838"/>
                    <wp:lineTo x="21825" y="8826"/>
                    <wp:lineTo x="21664" y="7542"/>
                    <wp:lineTo x="20541" y="4975"/>
                    <wp:lineTo x="18615" y="2568"/>
                    <wp:lineTo x="18455" y="1926"/>
                    <wp:lineTo x="14122" y="-160"/>
                    <wp:lineTo x="12999" y="-160"/>
                    <wp:lineTo x="8666" y="-160"/>
                  </wp:wrapPolygon>
                </wp:wrapTight>
                <wp:docPr id="5" name="Oval 5"/>
                <wp:cNvGraphicFramePr/>
                <a:graphic xmlns:a="http://schemas.openxmlformats.org/drawingml/2006/main">
                  <a:graphicData uri="http://schemas.microsoft.com/office/word/2010/wordprocessingShape">
                    <wps:wsp>
                      <wps:cNvSpPr/>
                      <wps:spPr>
                        <a:xfrm>
                          <a:off x="0" y="0"/>
                          <a:ext cx="1709420" cy="1709420"/>
                        </a:xfrm>
                        <a:prstGeom prst="ellipse">
                          <a:avLst/>
                        </a:prstGeom>
                        <a:solidFill>
                          <a:srgbClr val="FFFF00">
                            <a:alpha val="25000"/>
                          </a:srgbClr>
                        </a:solidFill>
                        <a:ln w="3810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6417BFBB" w14:textId="4F2FCF3D" w:rsidR="00A12A5D" w:rsidRPr="007724D2" w:rsidRDefault="007724D2" w:rsidP="007724D2">
                            <w:pPr>
                              <w:jc w:val="center"/>
                              <w:rPr>
                                <w:rFonts w:asciiTheme="minorHAnsi" w:eastAsia="MS Gothic" w:hAnsiTheme="minorHAnsi" w:cstheme="minorHAnsi"/>
                                <w:color w:val="000000"/>
                                <w:sz w:val="20"/>
                                <w:szCs w:val="20"/>
                              </w:rPr>
                            </w:pPr>
                            <w:r w:rsidRPr="007724D2">
                              <w:rPr>
                                <w:rFonts w:asciiTheme="minorHAnsi" w:eastAsia="MS Gothic" w:hAnsiTheme="minorHAnsi" w:cstheme="minorHAnsi"/>
                                <w:color w:val="000000"/>
                                <w:sz w:val="20"/>
                                <w:szCs w:val="20"/>
                              </w:rPr>
                              <w:t>24 h</w:t>
                            </w:r>
                            <w:r>
                              <w:rPr>
                                <w:rFonts w:asciiTheme="minorHAnsi" w:eastAsia="MS Gothic" w:hAnsiTheme="minorHAnsi" w:cstheme="minorHAnsi"/>
                                <w:color w:val="000000"/>
                                <w:sz w:val="20"/>
                                <w:szCs w:val="20"/>
                              </w:rPr>
                              <w:t>ou</w:t>
                            </w:r>
                            <w:r w:rsidRPr="007724D2">
                              <w:rPr>
                                <w:rFonts w:asciiTheme="minorHAnsi" w:eastAsia="MS Gothic" w:hAnsiTheme="minorHAnsi" w:cstheme="minorHAnsi"/>
                                <w:color w:val="000000"/>
                                <w:sz w:val="20"/>
                                <w:szCs w:val="20"/>
                              </w:rPr>
                              <w:t xml:space="preserve">rs </w:t>
                            </w:r>
                            <w:r>
                              <w:rPr>
                                <w:rFonts w:asciiTheme="minorHAnsi" w:eastAsia="MS Gothic" w:hAnsiTheme="minorHAnsi" w:cstheme="minorHAnsi"/>
                                <w:color w:val="000000"/>
                                <w:sz w:val="20"/>
                                <w:szCs w:val="20"/>
                              </w:rPr>
                              <w:t xml:space="preserve">/ </w:t>
                            </w:r>
                            <w:r w:rsidRPr="007724D2">
                              <w:rPr>
                                <w:rFonts w:asciiTheme="minorHAnsi" w:eastAsia="MS Gothic" w:hAnsiTheme="minorHAnsi" w:cstheme="minorHAnsi"/>
                                <w:color w:val="000000"/>
                                <w:sz w:val="20"/>
                                <w:szCs w:val="20"/>
                              </w:rPr>
                              <w:t>reflect</w:t>
                            </w:r>
                          </w:p>
                          <w:p w14:paraId="733FC106" w14:textId="20F7C935" w:rsidR="007724D2" w:rsidRPr="007724D2" w:rsidRDefault="007724D2" w:rsidP="007724D2">
                            <w:pPr>
                              <w:jc w:val="center"/>
                              <w:rPr>
                                <w:rFonts w:asciiTheme="minorHAnsi" w:eastAsia="MS Gothic" w:hAnsiTheme="minorHAnsi" w:cstheme="minorHAnsi"/>
                                <w:color w:val="000000"/>
                                <w:sz w:val="20"/>
                                <w:szCs w:val="20"/>
                              </w:rPr>
                            </w:pPr>
                            <w:r w:rsidRPr="007724D2">
                              <w:rPr>
                                <w:rFonts w:asciiTheme="minorHAnsi" w:eastAsia="MS Gothic" w:hAnsiTheme="minorHAnsi" w:cstheme="minorHAnsi"/>
                                <w:color w:val="000000"/>
                                <w:sz w:val="20"/>
                                <w:szCs w:val="20"/>
                              </w:rPr>
                              <w:t>72 hours</w:t>
                            </w:r>
                            <w:r>
                              <w:rPr>
                                <w:rFonts w:asciiTheme="minorHAnsi" w:eastAsia="MS Gothic" w:hAnsiTheme="minorHAnsi" w:cstheme="minorHAnsi"/>
                                <w:color w:val="000000"/>
                                <w:sz w:val="20"/>
                                <w:szCs w:val="20"/>
                              </w:rPr>
                              <w:t xml:space="preserve"> /</w:t>
                            </w:r>
                            <w:r w:rsidRPr="007724D2">
                              <w:rPr>
                                <w:rFonts w:asciiTheme="minorHAnsi" w:eastAsia="MS Gothic" w:hAnsiTheme="minorHAnsi" w:cstheme="minorHAnsi"/>
                                <w:color w:val="000000"/>
                                <w:sz w:val="20"/>
                                <w:szCs w:val="20"/>
                              </w:rPr>
                              <w:t xml:space="preserve"> respond</w:t>
                            </w:r>
                          </w:p>
                          <w:p w14:paraId="0D2814BB" w14:textId="4BD83242" w:rsidR="007724D2" w:rsidRPr="007724D2" w:rsidRDefault="007724D2" w:rsidP="007724D2">
                            <w:pPr>
                              <w:jc w:val="center"/>
                              <w:rPr>
                                <w:rFonts w:asciiTheme="minorHAnsi" w:hAnsiTheme="minorHAnsi" w:cstheme="minorHAnsi"/>
                                <w:sz w:val="20"/>
                                <w:szCs w:val="20"/>
                              </w:rPr>
                            </w:pPr>
                            <w:r w:rsidRPr="007724D2">
                              <w:rPr>
                                <w:rFonts w:asciiTheme="minorHAnsi" w:eastAsia="MS Gothic" w:hAnsiTheme="minorHAnsi" w:cstheme="minorHAnsi"/>
                                <w:color w:val="000000"/>
                                <w:sz w:val="20"/>
                                <w:szCs w:val="20"/>
                              </w:rPr>
                              <w:t xml:space="preserve">7 days </w:t>
                            </w:r>
                            <w:r>
                              <w:rPr>
                                <w:rFonts w:asciiTheme="minorHAnsi" w:eastAsia="MS Gothic" w:hAnsiTheme="minorHAnsi" w:cstheme="minorHAnsi"/>
                                <w:color w:val="000000"/>
                                <w:sz w:val="20"/>
                                <w:szCs w:val="20"/>
                              </w:rPr>
                              <w:t>/</w:t>
                            </w:r>
                            <w:r w:rsidRPr="007724D2">
                              <w:rPr>
                                <w:rFonts w:asciiTheme="minorHAnsi" w:eastAsia="MS Gothic" w:hAnsiTheme="minorHAnsi" w:cstheme="minorHAnsi"/>
                                <w:color w:val="000000"/>
                                <w:sz w:val="20"/>
                                <w:szCs w:val="20"/>
                              </w:rPr>
                              <w:t xml:space="preserve"> 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56D95C" id="Oval 5" o:spid="_x0000_s1027" style="position:absolute;margin-left:413.3pt;margin-top:-45.9pt;width:134.6pt;height:13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" fillcolor="yellow" strokecolor="#77697a [2409]" strokeweight="3pt">
                <v:fill opacity="16448f"/>
                <v:stroke joinstyle="miter"/>
                <v:textbox>
                  <w:txbxContent>
                    <w:p w14:paraId="6417BFBB" w14:textId="4F2FCF3D" w:rsidR="00A12A5D" w:rsidRPr="007724D2" w:rsidRDefault="007724D2" w:rsidP="007724D2">
                      <w:pPr>
                        <w:jc w:val="center"/>
                        <w:rPr>
                          <w:rFonts w:asciiTheme="minorHAnsi" w:eastAsia="MS Gothic" w:hAnsiTheme="minorHAnsi" w:cstheme="minorHAnsi"/>
                          <w:color w:val="000000"/>
                          <w:sz w:val="20"/>
                          <w:szCs w:val="20"/>
                        </w:rPr>
                      </w:pPr>
                      <w:r w:rsidRPr="007724D2">
                        <w:rPr>
                          <w:rFonts w:asciiTheme="minorHAnsi" w:eastAsia="MS Gothic" w:hAnsiTheme="minorHAnsi" w:cstheme="minorHAnsi"/>
                          <w:color w:val="000000"/>
                          <w:sz w:val="20"/>
                          <w:szCs w:val="20"/>
                        </w:rPr>
                        <w:t>24 h</w:t>
                      </w:r>
                      <w:r>
                        <w:rPr>
                          <w:rFonts w:asciiTheme="minorHAnsi" w:eastAsia="MS Gothic" w:hAnsiTheme="minorHAnsi" w:cstheme="minorHAnsi"/>
                          <w:color w:val="000000"/>
                          <w:sz w:val="20"/>
                          <w:szCs w:val="20"/>
                        </w:rPr>
                        <w:t>ou</w:t>
                      </w:r>
                      <w:r w:rsidRPr="007724D2">
                        <w:rPr>
                          <w:rFonts w:asciiTheme="minorHAnsi" w:eastAsia="MS Gothic" w:hAnsiTheme="minorHAnsi" w:cstheme="minorHAnsi"/>
                          <w:color w:val="000000"/>
                          <w:sz w:val="20"/>
                          <w:szCs w:val="20"/>
                        </w:rPr>
                        <w:t xml:space="preserve">rs </w:t>
                      </w:r>
                      <w:r>
                        <w:rPr>
                          <w:rFonts w:asciiTheme="minorHAnsi" w:eastAsia="MS Gothic" w:hAnsiTheme="minorHAnsi" w:cstheme="minorHAnsi"/>
                          <w:color w:val="000000"/>
                          <w:sz w:val="20"/>
                          <w:szCs w:val="20"/>
                        </w:rPr>
                        <w:t xml:space="preserve">/ </w:t>
                      </w:r>
                      <w:r w:rsidRPr="007724D2">
                        <w:rPr>
                          <w:rFonts w:asciiTheme="minorHAnsi" w:eastAsia="MS Gothic" w:hAnsiTheme="minorHAnsi" w:cstheme="minorHAnsi"/>
                          <w:color w:val="000000"/>
                          <w:sz w:val="20"/>
                          <w:szCs w:val="20"/>
                        </w:rPr>
                        <w:t>reflect</w:t>
                      </w:r>
                    </w:p>
                    <w:p w14:paraId="733FC106" w14:textId="20F7C935" w:rsidR="007724D2" w:rsidRPr="007724D2" w:rsidRDefault="007724D2" w:rsidP="007724D2">
                      <w:pPr>
                        <w:jc w:val="center"/>
                        <w:rPr>
                          <w:rFonts w:asciiTheme="minorHAnsi" w:eastAsia="MS Gothic" w:hAnsiTheme="minorHAnsi" w:cstheme="minorHAnsi"/>
                          <w:color w:val="000000"/>
                          <w:sz w:val="20"/>
                          <w:szCs w:val="20"/>
                        </w:rPr>
                      </w:pPr>
                      <w:r w:rsidRPr="007724D2">
                        <w:rPr>
                          <w:rFonts w:asciiTheme="minorHAnsi" w:eastAsia="MS Gothic" w:hAnsiTheme="minorHAnsi" w:cstheme="minorHAnsi"/>
                          <w:color w:val="000000"/>
                          <w:sz w:val="20"/>
                          <w:szCs w:val="20"/>
                        </w:rPr>
                        <w:t>72 hours</w:t>
                      </w:r>
                      <w:r>
                        <w:rPr>
                          <w:rFonts w:asciiTheme="minorHAnsi" w:eastAsia="MS Gothic" w:hAnsiTheme="minorHAnsi" w:cstheme="minorHAnsi"/>
                          <w:color w:val="000000"/>
                          <w:sz w:val="20"/>
                          <w:szCs w:val="20"/>
                        </w:rPr>
                        <w:t xml:space="preserve"> /</w:t>
                      </w:r>
                      <w:r w:rsidRPr="007724D2">
                        <w:rPr>
                          <w:rFonts w:asciiTheme="minorHAnsi" w:eastAsia="MS Gothic" w:hAnsiTheme="minorHAnsi" w:cstheme="minorHAnsi"/>
                          <w:color w:val="000000"/>
                          <w:sz w:val="20"/>
                          <w:szCs w:val="20"/>
                        </w:rPr>
                        <w:t xml:space="preserve"> respond</w:t>
                      </w:r>
                    </w:p>
                    <w:p w14:paraId="0D2814BB" w14:textId="4BD83242" w:rsidR="007724D2" w:rsidRPr="007724D2" w:rsidRDefault="007724D2" w:rsidP="007724D2">
                      <w:pPr>
                        <w:jc w:val="center"/>
                        <w:rPr>
                          <w:rFonts w:asciiTheme="minorHAnsi" w:hAnsiTheme="minorHAnsi" w:cstheme="minorHAnsi"/>
                          <w:sz w:val="20"/>
                          <w:szCs w:val="20"/>
                        </w:rPr>
                      </w:pPr>
                      <w:r w:rsidRPr="007724D2">
                        <w:rPr>
                          <w:rFonts w:asciiTheme="minorHAnsi" w:eastAsia="MS Gothic" w:hAnsiTheme="minorHAnsi" w:cstheme="minorHAnsi"/>
                          <w:color w:val="000000"/>
                          <w:sz w:val="20"/>
                          <w:szCs w:val="20"/>
                        </w:rPr>
                        <w:t xml:space="preserve">7 days </w:t>
                      </w:r>
                      <w:r>
                        <w:rPr>
                          <w:rFonts w:asciiTheme="minorHAnsi" w:eastAsia="MS Gothic" w:hAnsiTheme="minorHAnsi" w:cstheme="minorHAnsi"/>
                          <w:color w:val="000000"/>
                          <w:sz w:val="20"/>
                          <w:szCs w:val="20"/>
                        </w:rPr>
                        <w:t>/</w:t>
                      </w:r>
                      <w:r w:rsidRPr="007724D2">
                        <w:rPr>
                          <w:rFonts w:asciiTheme="minorHAnsi" w:eastAsia="MS Gothic" w:hAnsiTheme="minorHAnsi" w:cstheme="minorHAnsi"/>
                          <w:color w:val="000000"/>
                          <w:sz w:val="20"/>
                          <w:szCs w:val="20"/>
                        </w:rPr>
                        <w:t xml:space="preserve"> engage</w:t>
                      </w:r>
                    </w:p>
                  </w:txbxContent>
                </v:textbox>
                <w10:wrap type="tight"/>
              </v:oval>
            </w:pict>
          </mc:Fallback>
        </mc:AlternateContent>
      </w:r>
      <w:r w:rsidR="00281AA6" w:rsidRPr="003661EB">
        <w:rPr>
          <w:rFonts w:asciiTheme="minorHAnsi" w:hAnsiTheme="minorHAnsi" w:cstheme="minorHAnsi"/>
          <w:b/>
        </w:rPr>
        <w:t xml:space="preserve">72: </w:t>
      </w:r>
      <w:r w:rsidR="00281AA6" w:rsidRPr="003661EB">
        <w:rPr>
          <w:rFonts w:asciiTheme="minorHAnsi" w:hAnsiTheme="minorHAnsi" w:cstheme="minorHAnsi"/>
        </w:rPr>
        <w:t>When you email me with questions or concerns, I will respond within 72 hours (3 days). Please understand that I teach multiple classes, do research, and advise multiple students. Immediate response is not often possible.</w:t>
      </w:r>
    </w:p>
    <w:p w14:paraId="42065021" w14:textId="6757985C" w:rsidR="00281AA6" w:rsidRPr="003661EB" w:rsidRDefault="00281AA6" w:rsidP="007067A5">
      <w:pPr>
        <w:rPr>
          <w:rFonts w:asciiTheme="minorHAnsi" w:hAnsiTheme="minorHAnsi" w:cstheme="minorHAnsi"/>
        </w:rPr>
      </w:pPr>
      <w:r w:rsidRPr="003661EB">
        <w:rPr>
          <w:rFonts w:asciiTheme="minorHAnsi" w:hAnsiTheme="minorHAnsi" w:cstheme="minorHAnsi"/>
          <w:b/>
        </w:rPr>
        <w:t xml:space="preserve">7: </w:t>
      </w:r>
      <w:r w:rsidRPr="003661EB">
        <w:rPr>
          <w:rFonts w:asciiTheme="minorHAnsi" w:hAnsiTheme="minorHAnsi" w:cstheme="minorHAnsi"/>
        </w:rPr>
        <w:t>If you want to meet to discuss an assignment, you have 7 days to meet with me after it is handed back. I will not meet the last week of the semester to discuss assignments that were returned early on.</w:t>
      </w:r>
    </w:p>
    <w:p w14:paraId="1BD7FCFD" w14:textId="77777777" w:rsidR="00A07EBE" w:rsidRDefault="00A07EBE" w:rsidP="007067A5">
      <w:pPr>
        <w:rPr>
          <w:rFonts w:asciiTheme="minorHAnsi" w:hAnsiTheme="minorHAnsi" w:cstheme="minorHAnsi"/>
          <w:b/>
          <w:u w:val="single"/>
        </w:rPr>
      </w:pPr>
    </w:p>
    <w:p w14:paraId="427160B7" w14:textId="2ED4268F" w:rsidR="00281AA6" w:rsidRPr="003661EB" w:rsidRDefault="00281AA6" w:rsidP="007067A5">
      <w:pPr>
        <w:rPr>
          <w:rFonts w:asciiTheme="minorHAnsi" w:hAnsiTheme="minorHAnsi" w:cstheme="minorHAnsi"/>
          <w:b/>
          <w:u w:val="single"/>
        </w:rPr>
      </w:pPr>
      <w:r w:rsidRPr="003661EB">
        <w:rPr>
          <w:rFonts w:asciiTheme="minorHAnsi" w:hAnsiTheme="minorHAnsi" w:cstheme="minorHAnsi"/>
          <w:b/>
          <w:u w:val="single"/>
        </w:rPr>
        <w:t>Class Etiquette Policy</w:t>
      </w:r>
    </w:p>
    <w:p w14:paraId="53152DE1" w14:textId="6F361F27" w:rsidR="00281AA6" w:rsidRPr="003661EB" w:rsidRDefault="00281AA6" w:rsidP="007067A5">
      <w:pPr>
        <w:rPr>
          <w:rFonts w:asciiTheme="minorHAnsi" w:hAnsiTheme="minorHAnsi" w:cstheme="minorHAnsi"/>
        </w:rPr>
      </w:pPr>
      <w:r w:rsidRPr="003661EB">
        <w:rPr>
          <w:rFonts w:asciiTheme="minorHAnsi" w:hAnsiTheme="minorHAnsi" w:cstheme="minorHAnsi"/>
        </w:rPr>
        <w:t>The point of college is to prepare you to become a thoughtful citizen, who is ready to be engaged with the world, and give you skills that will serve you beyond your time at UO. I treat classes like a workplace built for learning– so I expect you to treat it the same. The basics:</w:t>
      </w:r>
    </w:p>
    <w:p w14:paraId="7E827E59" w14:textId="2AA82F06" w:rsidR="00281AA6" w:rsidRPr="003661EB" w:rsidRDefault="00281AA6" w:rsidP="00281AA6">
      <w:pPr>
        <w:pStyle w:val="ListParagraph"/>
        <w:numPr>
          <w:ilvl w:val="0"/>
          <w:numId w:val="6"/>
        </w:numPr>
        <w:rPr>
          <w:rFonts w:cstheme="minorHAnsi"/>
        </w:rPr>
      </w:pPr>
      <w:r w:rsidRPr="003661EB">
        <w:rPr>
          <w:rFonts w:cstheme="minorHAnsi"/>
        </w:rPr>
        <w:t>Be on time. Being late shows other people you think your time is more valuable than theirs.</w:t>
      </w:r>
    </w:p>
    <w:p w14:paraId="1120C22A" w14:textId="1C34E4F3" w:rsidR="00281AA6" w:rsidRPr="003661EB" w:rsidRDefault="00B958C9" w:rsidP="00281AA6">
      <w:pPr>
        <w:pStyle w:val="ListParagraph"/>
        <w:numPr>
          <w:ilvl w:val="0"/>
          <w:numId w:val="6"/>
        </w:numPr>
        <w:rPr>
          <w:rFonts w:cstheme="minorHAnsi"/>
        </w:rPr>
      </w:pPr>
      <w:r w:rsidRPr="003661EB">
        <w:rPr>
          <w:rFonts w:cstheme="minorHAnsi"/>
        </w:rPr>
        <w:t>Be respectful to me and your peers. If it’s worth saying to your neighbor, it’s worth saying to the whole class.</w:t>
      </w:r>
    </w:p>
    <w:p w14:paraId="3D05A26C" w14:textId="267CF137" w:rsidR="00B958C9" w:rsidRPr="003661EB" w:rsidRDefault="00B958C9" w:rsidP="00281AA6">
      <w:pPr>
        <w:pStyle w:val="ListParagraph"/>
        <w:numPr>
          <w:ilvl w:val="0"/>
          <w:numId w:val="6"/>
        </w:numPr>
        <w:rPr>
          <w:rFonts w:cstheme="minorHAnsi"/>
        </w:rPr>
      </w:pPr>
      <w:r w:rsidRPr="003661EB">
        <w:rPr>
          <w:rFonts w:cstheme="minorHAnsi"/>
        </w:rPr>
        <w:t xml:space="preserve">No cell phones. Period. </w:t>
      </w:r>
    </w:p>
    <w:p w14:paraId="076268F7" w14:textId="77777777" w:rsidR="00B958C9" w:rsidRPr="003661EB" w:rsidRDefault="00B958C9" w:rsidP="00B958C9">
      <w:pPr>
        <w:rPr>
          <w:rFonts w:asciiTheme="minorHAnsi" w:hAnsiTheme="minorHAnsi" w:cstheme="minorHAnsi"/>
        </w:rPr>
      </w:pPr>
    </w:p>
    <w:p w14:paraId="4E492301" w14:textId="66D0B687" w:rsidR="00B958C9" w:rsidRPr="003661EB" w:rsidRDefault="00B958C9" w:rsidP="00B958C9">
      <w:pPr>
        <w:rPr>
          <w:rFonts w:asciiTheme="minorHAnsi" w:hAnsiTheme="minorHAnsi" w:cstheme="minorHAnsi"/>
          <w:b/>
          <w:u w:val="single"/>
        </w:rPr>
      </w:pPr>
      <w:r w:rsidRPr="003661EB">
        <w:rPr>
          <w:rFonts w:asciiTheme="minorHAnsi" w:hAnsiTheme="minorHAnsi" w:cstheme="minorHAnsi"/>
          <w:b/>
          <w:u w:val="single"/>
        </w:rPr>
        <w:t>Inclusiveness</w:t>
      </w:r>
    </w:p>
    <w:p w14:paraId="7A480FAF" w14:textId="398E9DCB" w:rsidR="00B958C9" w:rsidRPr="003661EB" w:rsidRDefault="00B958C9" w:rsidP="00B958C9">
      <w:pPr>
        <w:rPr>
          <w:rFonts w:asciiTheme="minorHAnsi" w:hAnsiTheme="minorHAnsi" w:cs="AvenirNext-DemiBold"/>
        </w:rPr>
      </w:pPr>
      <w:r w:rsidRPr="003661EB">
        <w:rPr>
          <w:rFonts w:asciiTheme="minorHAnsi" w:hAnsiTheme="minorHAnsi" w:cs="AvenirNext-DemiBold"/>
        </w:rPr>
        <w:t>I want my classroom to be an inclusive, welcoming and respectful environment, which should extend into our work outside of class. If I can do anything to help foster an inclusive culture in class or on your team, please let me know. I’m always glad to listen and talk.</w:t>
      </w:r>
    </w:p>
    <w:p w14:paraId="3188EC52" w14:textId="77777777" w:rsidR="0078676E" w:rsidRPr="003661EB" w:rsidRDefault="0078676E" w:rsidP="00B958C9">
      <w:pPr>
        <w:rPr>
          <w:rFonts w:asciiTheme="minorHAnsi" w:hAnsiTheme="minorHAnsi" w:cstheme="minorHAnsi"/>
          <w:b/>
          <w:u w:val="single"/>
        </w:rPr>
      </w:pPr>
    </w:p>
    <w:p w14:paraId="1E11081E" w14:textId="77777777" w:rsidR="00B958C9" w:rsidRPr="003661EB" w:rsidRDefault="00B958C9" w:rsidP="00B958C9">
      <w:pPr>
        <w:rPr>
          <w:rFonts w:asciiTheme="minorHAnsi" w:hAnsiTheme="minorHAnsi" w:cstheme="minorHAnsi"/>
          <w:b/>
          <w:u w:val="single"/>
        </w:rPr>
      </w:pPr>
      <w:r w:rsidRPr="003661EB">
        <w:rPr>
          <w:rFonts w:asciiTheme="minorHAnsi" w:hAnsiTheme="minorHAnsi" w:cstheme="minorHAnsi"/>
          <w:b/>
          <w:u w:val="single"/>
        </w:rPr>
        <w:t>Academic Integrity</w:t>
      </w:r>
    </w:p>
    <w:p w14:paraId="00F6376F" w14:textId="759B45F4" w:rsidR="00B958C9" w:rsidRPr="003661EB" w:rsidRDefault="00B958C9" w:rsidP="00B958C9">
      <w:pPr>
        <w:rPr>
          <w:rFonts w:asciiTheme="minorHAnsi" w:hAnsiTheme="minorHAnsi" w:cstheme="minorHAnsi"/>
        </w:rPr>
      </w:pPr>
      <w:r w:rsidRPr="003661EB">
        <w:rPr>
          <w:rFonts w:asciiTheme="minorHAnsi" w:hAnsiTheme="minorHAnsi" w:cstheme="minorHAnsi"/>
        </w:rPr>
        <w:t xml:space="preserve">I expect everyone to follow the UO’s policies on academic integrity. Students should properly acknowledge and document all sources of information (e.g. quotations, paraphrases, ideas) and use only the sources and resources authorized by the instructor. If there is any question about whether an act constitutes academic misconduct, it is the students’ obligation to clarify the question with the instructor before committing or attempting to commit the act. Additional information about a common form of academic misconduct, plagiarism, is available at </w:t>
      </w:r>
      <w:hyperlink r:id="rId10" w:history="1">
        <w:r w:rsidRPr="003661EB">
          <w:rPr>
            <w:rStyle w:val="Hyperlink"/>
            <w:rFonts w:asciiTheme="minorHAnsi" w:hAnsiTheme="minorHAnsi" w:cstheme="minorHAnsi"/>
          </w:rPr>
          <w:t>www.libweb.uoregon.edu/guides/plagiarism/students</w:t>
        </w:r>
      </w:hyperlink>
      <w:r w:rsidRPr="003661EB">
        <w:rPr>
          <w:rFonts w:asciiTheme="minorHAnsi" w:hAnsiTheme="minorHAnsi" w:cstheme="minorHAnsi"/>
        </w:rPr>
        <w:t>.</w:t>
      </w:r>
    </w:p>
    <w:p w14:paraId="6E441725" w14:textId="77777777" w:rsidR="00A12A5D" w:rsidRDefault="00A12A5D" w:rsidP="00B958C9">
      <w:pPr>
        <w:rPr>
          <w:rFonts w:asciiTheme="minorHAnsi" w:hAnsiTheme="minorHAnsi" w:cstheme="minorHAnsi"/>
          <w:b/>
          <w:u w:val="single"/>
        </w:rPr>
      </w:pPr>
    </w:p>
    <w:p w14:paraId="08E6FEFB" w14:textId="77777777" w:rsidR="00B958C9" w:rsidRPr="003661EB" w:rsidRDefault="00B958C9" w:rsidP="00B958C9">
      <w:pPr>
        <w:rPr>
          <w:rFonts w:asciiTheme="minorHAnsi" w:hAnsiTheme="minorHAnsi" w:cstheme="minorHAnsi"/>
          <w:b/>
          <w:u w:val="single"/>
        </w:rPr>
      </w:pPr>
      <w:r w:rsidRPr="003661EB">
        <w:rPr>
          <w:rFonts w:asciiTheme="minorHAnsi" w:hAnsiTheme="minorHAnsi" w:cstheme="minorHAnsi"/>
          <w:b/>
          <w:u w:val="single"/>
        </w:rPr>
        <w:t>Affirmative Action and Equal Opportunity</w:t>
      </w:r>
    </w:p>
    <w:p w14:paraId="00B94AE3" w14:textId="7C3C4E0E" w:rsidR="00B958C9" w:rsidRPr="003661EB" w:rsidRDefault="00B958C9" w:rsidP="00B958C9">
      <w:pPr>
        <w:rPr>
          <w:rFonts w:asciiTheme="minorHAnsi" w:hAnsiTheme="minorHAnsi" w:cstheme="minorHAnsi"/>
        </w:rPr>
      </w:pPr>
      <w:r w:rsidRPr="003661EB">
        <w:rPr>
          <w:rFonts w:asciiTheme="minorHAnsi" w:hAnsiTheme="minorHAnsi" w:cstheme="minorHAnsi"/>
        </w:rPr>
        <w:t xml:space="preserve">The University of Oregon affirms and actively promotes the right of all individuals to equal opportunity in education and employment at this institution without regard to race, color, sex, national origin, age, religion, marital status, disability, veteran status, sexual orientation, gender identity, gender expression or any other extraneous consideration not directly and substantively related to effective performance. As a federal contractor, the University of Oregon is committed to affirmative action in employment as a means of ensuring equality of opportunity. For more info, please visit </w:t>
      </w:r>
      <w:hyperlink r:id="rId11" w:history="1">
        <w:r w:rsidRPr="003661EB">
          <w:rPr>
            <w:rStyle w:val="Hyperlink"/>
            <w:rFonts w:asciiTheme="minorHAnsi" w:hAnsiTheme="minorHAnsi" w:cstheme="minorHAnsi"/>
          </w:rPr>
          <w:t>http://aaeo.uoregon.edu</w:t>
        </w:r>
      </w:hyperlink>
      <w:r w:rsidRPr="003661EB">
        <w:rPr>
          <w:rFonts w:asciiTheme="minorHAnsi" w:hAnsiTheme="minorHAnsi" w:cstheme="minorHAnsi"/>
        </w:rPr>
        <w:t>.</w:t>
      </w:r>
    </w:p>
    <w:p w14:paraId="530F5CC5" w14:textId="77777777" w:rsidR="00B958C9" w:rsidRPr="003661EB" w:rsidRDefault="00B958C9" w:rsidP="00B958C9">
      <w:pPr>
        <w:rPr>
          <w:rFonts w:asciiTheme="minorHAnsi" w:hAnsiTheme="minorHAnsi" w:cstheme="minorHAnsi"/>
        </w:rPr>
      </w:pPr>
    </w:p>
    <w:p w14:paraId="26C109EF" w14:textId="77777777" w:rsidR="00C5292C" w:rsidRDefault="00C5292C" w:rsidP="00B958C9">
      <w:pPr>
        <w:rPr>
          <w:rFonts w:asciiTheme="minorHAnsi" w:hAnsiTheme="minorHAnsi" w:cstheme="minorHAnsi"/>
          <w:b/>
          <w:u w:val="single"/>
        </w:rPr>
      </w:pPr>
    </w:p>
    <w:p w14:paraId="2575CB4F" w14:textId="4B9ED0E7" w:rsidR="00B958C9" w:rsidRPr="003661EB" w:rsidRDefault="00B958C9" w:rsidP="00B958C9">
      <w:pPr>
        <w:rPr>
          <w:rFonts w:asciiTheme="minorHAnsi" w:hAnsiTheme="minorHAnsi" w:cstheme="minorHAnsi"/>
          <w:b/>
          <w:u w:val="single"/>
        </w:rPr>
      </w:pPr>
      <w:r w:rsidRPr="003661EB">
        <w:rPr>
          <w:rFonts w:asciiTheme="minorHAnsi" w:hAnsiTheme="minorHAnsi" w:cstheme="minorHAnsi"/>
          <w:b/>
          <w:u w:val="single"/>
        </w:rPr>
        <w:lastRenderedPageBreak/>
        <w:t xml:space="preserve">Accessibility and Disability </w:t>
      </w:r>
    </w:p>
    <w:p w14:paraId="0F66C0EB" w14:textId="33055491" w:rsidR="00B958C9" w:rsidRPr="003661EB" w:rsidRDefault="00B958C9" w:rsidP="00B958C9">
      <w:pPr>
        <w:rPr>
          <w:rFonts w:asciiTheme="minorHAnsi" w:hAnsiTheme="minorHAnsi" w:cstheme="minorHAnsi"/>
        </w:rPr>
      </w:pPr>
      <w:r w:rsidRPr="003661EB">
        <w:rPr>
          <w:rFonts w:asciiTheme="minorHAnsi" w:hAnsiTheme="minorHAnsi" w:cstheme="minorHAnsi"/>
        </w:rPr>
        <w:t>The University of Oregon is working to create inclusive learning environments. If there are aspects of the instruction or design of this course that create barriers to your participation, please notify me as soon as possible. You are also welcome to contact Disability Services: 164 Oregon Hall, (541) 346-1155, disabsrv@uoregon.edu. If you have not documented a disability through Disability Services, but you would like for me to know about class issues that will impact your ability to learn, I encourage you to visit me during my office hours so that we can strategize how you can get the most out of this course. (Statement paraphrased from The Teaching and Learning Center, retrieved from</w:t>
      </w:r>
    </w:p>
    <w:p w14:paraId="3E89DF00" w14:textId="3023CE3C" w:rsidR="009A4E8D" w:rsidRPr="003661EB" w:rsidRDefault="001B7E7A" w:rsidP="00B958C9">
      <w:pPr>
        <w:rPr>
          <w:rFonts w:asciiTheme="minorHAnsi" w:hAnsiTheme="minorHAnsi" w:cstheme="minorHAnsi"/>
        </w:rPr>
      </w:pPr>
      <w:hyperlink r:id="rId12" w:history="1">
        <w:r w:rsidR="00B958C9" w:rsidRPr="003661EB">
          <w:rPr>
            <w:rStyle w:val="Hyperlink"/>
            <w:rFonts w:asciiTheme="minorHAnsi" w:hAnsiTheme="minorHAnsi" w:cstheme="minorHAnsi"/>
          </w:rPr>
          <w:t>http://tep.uoregon.edu/resources/universaldesign/environment.html</w:t>
        </w:r>
      </w:hyperlink>
      <w:r w:rsidR="00B958C9" w:rsidRPr="003661EB">
        <w:rPr>
          <w:rFonts w:asciiTheme="minorHAnsi" w:hAnsiTheme="minorHAnsi" w:cstheme="minorHAnsi"/>
        </w:rPr>
        <w:t>)</w:t>
      </w:r>
    </w:p>
    <w:p w14:paraId="01E10BA8" w14:textId="77777777" w:rsidR="0078676E" w:rsidRPr="0078676E" w:rsidRDefault="0078676E" w:rsidP="0078676E">
      <w:pPr>
        <w:spacing w:before="100" w:beforeAutospacing="1" w:after="100" w:afterAutospacing="1"/>
        <w:ind w:right="360"/>
        <w:rPr>
          <w:rFonts w:asciiTheme="minorHAnsi" w:hAnsiTheme="minorHAnsi"/>
          <w:color w:val="000000"/>
        </w:rPr>
      </w:pPr>
      <w:r w:rsidRPr="003661EB">
        <w:rPr>
          <w:rFonts w:asciiTheme="minorHAnsi" w:hAnsiTheme="minorHAnsi"/>
          <w:b/>
          <w:bCs/>
          <w:color w:val="333333"/>
          <w:u w:val="single"/>
          <w:shd w:val="clear" w:color="auto" w:fill="FFFFFF"/>
        </w:rPr>
        <w:t>Prohibited Discrimination and Harassment Reporting</w:t>
      </w:r>
      <w:r w:rsidRPr="0078676E">
        <w:rPr>
          <w:rFonts w:asciiTheme="minorHAnsi" w:hAnsiTheme="minorHAnsi"/>
          <w:color w:val="333333"/>
        </w:rPr>
        <w:br/>
      </w:r>
      <w:r w:rsidRPr="0078676E">
        <w:rPr>
          <w:rFonts w:asciiTheme="minorHAnsi" w:hAnsiTheme="minorHAnsi"/>
          <w:color w:val="333333"/>
          <w:shd w:val="clear" w:color="auto" w:fill="FFFFFF"/>
        </w:rPr>
        <w:t>Any student who has experienced sexual assault, relationship violence, sex or gender-based bullying, stalking, and/or sexual harassment may seek resources and help at </w:t>
      </w:r>
      <w:hyperlink r:id="rId13" w:history="1">
        <w:r w:rsidRPr="003661EB">
          <w:rPr>
            <w:rFonts w:asciiTheme="minorHAnsi" w:hAnsiTheme="minorHAnsi"/>
            <w:color w:val="954F72"/>
            <w:u w:val="single"/>
            <w:shd w:val="clear" w:color="auto" w:fill="FFFFFF"/>
          </w:rPr>
          <w:t>safe.uoregon.edu</w:t>
        </w:r>
      </w:hyperlink>
      <w:r w:rsidRPr="0078676E">
        <w:rPr>
          <w:rFonts w:asciiTheme="minorHAnsi" w:hAnsiTheme="minorHAnsi"/>
          <w:color w:val="333333"/>
          <w:shd w:val="clear" w:color="auto" w:fill="FFFFFF"/>
        </w:rPr>
        <w:t xml:space="preserve">. To get help by phone, a student can also call either the UO’s 24-hour hotline at 541-346-7244 [SAFE], or the non-confidential Title IX Coordinator at 541-346-8136. From the SAFE website, students may also connect to </w:t>
      </w:r>
      <w:proofErr w:type="spellStart"/>
      <w:r w:rsidRPr="0078676E">
        <w:rPr>
          <w:rFonts w:asciiTheme="minorHAnsi" w:hAnsiTheme="minorHAnsi"/>
          <w:color w:val="333333"/>
          <w:shd w:val="clear" w:color="auto" w:fill="FFFFFF"/>
        </w:rPr>
        <w:t>Callisto</w:t>
      </w:r>
      <w:proofErr w:type="spellEnd"/>
      <w:r w:rsidRPr="0078676E">
        <w:rPr>
          <w:rFonts w:asciiTheme="minorHAnsi" w:hAnsiTheme="minorHAnsi"/>
          <w:color w:val="333333"/>
          <w:shd w:val="clear" w:color="auto" w:fill="FFFFFF"/>
        </w:rPr>
        <w:t>, a confidential, third-party reporting site that is not a part of the university.</w:t>
      </w:r>
      <w:r w:rsidRPr="0078676E">
        <w:rPr>
          <w:rFonts w:asciiTheme="minorHAnsi" w:hAnsiTheme="minorHAnsi"/>
          <w:color w:val="333333"/>
        </w:rPr>
        <w:br/>
      </w:r>
      <w:r w:rsidRPr="0078676E">
        <w:rPr>
          <w:rFonts w:asciiTheme="minorHAnsi" w:hAnsiTheme="minorHAnsi"/>
          <w:color w:val="333333"/>
        </w:rPr>
        <w:br/>
      </w:r>
      <w:r w:rsidRPr="0078676E">
        <w:rPr>
          <w:rFonts w:asciiTheme="minorHAnsi" w:hAnsiTheme="minorHAnsi"/>
          <w:color w:val="333333"/>
          <w:shd w:val="clear" w:color="auto" w:fill="FFFFFF"/>
        </w:rPr>
        <w:t>Students experiencing any other form of prohibited discrimination or harassment can find information at </w:t>
      </w:r>
      <w:hyperlink r:id="rId14" w:tgtFrame="_blank" w:history="1">
        <w:r w:rsidRPr="003661EB">
          <w:rPr>
            <w:rFonts w:asciiTheme="minorHAnsi" w:hAnsiTheme="minorHAnsi"/>
            <w:color w:val="954F72"/>
            <w:u w:val="single"/>
            <w:shd w:val="clear" w:color="auto" w:fill="FFFFFF"/>
          </w:rPr>
          <w:t>respect.uoregon.edu</w:t>
        </w:r>
      </w:hyperlink>
      <w:r w:rsidRPr="0078676E">
        <w:rPr>
          <w:rFonts w:asciiTheme="minorHAnsi" w:hAnsiTheme="minorHAnsi"/>
          <w:color w:val="333333"/>
          <w:shd w:val="clear" w:color="auto" w:fill="FFFFFF"/>
        </w:rPr>
        <w:t> or </w:t>
      </w:r>
      <w:hyperlink r:id="rId15" w:tgtFrame="_blank" w:history="1">
        <w:r w:rsidRPr="003661EB">
          <w:rPr>
            <w:rFonts w:asciiTheme="minorHAnsi" w:hAnsiTheme="minorHAnsi"/>
            <w:color w:val="954F72"/>
            <w:u w:val="single"/>
            <w:shd w:val="clear" w:color="auto" w:fill="FFFFFF"/>
          </w:rPr>
          <w:t>aaeo.uoregon.edu</w:t>
        </w:r>
      </w:hyperlink>
      <w:r w:rsidRPr="0078676E">
        <w:rPr>
          <w:rFonts w:asciiTheme="minorHAnsi" w:hAnsiTheme="minorHAnsi"/>
          <w:color w:val="333333"/>
          <w:shd w:val="clear" w:color="auto" w:fill="FFFFFF"/>
        </w:rPr>
        <w:t> or contact the non-confidential AAEO office at 541-346-3123 or the Dean of Students Office at 541-346-3216 for help. As UO policy has different reporting requirements based on the nature of the reported harassment or discrimination, additional information about reporting requirements for discrimination or harassment unrelated to sexual assault, relationship violence, sex or gender based bullying, stalking, and/or sexual harassment is available at </w:t>
      </w:r>
      <w:hyperlink r:id="rId16" w:history="1">
        <w:r w:rsidRPr="003661EB">
          <w:rPr>
            <w:rFonts w:asciiTheme="minorHAnsi" w:hAnsiTheme="minorHAnsi"/>
            <w:color w:val="954F72"/>
            <w:u w:val="single"/>
            <w:shd w:val="clear" w:color="auto" w:fill="FFFFFF"/>
          </w:rPr>
          <w:t>Discrimination &amp; Harassment</w:t>
        </w:r>
      </w:hyperlink>
      <w:r w:rsidRPr="0078676E">
        <w:rPr>
          <w:rFonts w:asciiTheme="minorHAnsi" w:hAnsiTheme="minorHAnsi"/>
          <w:color w:val="333333"/>
          <w:shd w:val="clear" w:color="auto" w:fill="FFFFFF"/>
        </w:rPr>
        <w:t>.</w:t>
      </w:r>
    </w:p>
    <w:p w14:paraId="4478EFE4" w14:textId="64502DCF" w:rsidR="009A4E8D" w:rsidRPr="007724D2" w:rsidRDefault="00D75C0C" w:rsidP="00B958C9">
      <w:pPr>
        <w:rPr>
          <w:rFonts w:asciiTheme="minorHAnsi" w:hAnsiTheme="minorHAnsi" w:cstheme="minorHAnsi"/>
        </w:rPr>
      </w:pPr>
      <w:r w:rsidRPr="003661EB">
        <w:rPr>
          <w:rFonts w:asciiTheme="minorHAnsi" w:hAnsiTheme="minorHAnsi" w:cstheme="minorHAnsi"/>
          <w:b/>
          <w:u w:val="single"/>
        </w:rPr>
        <w:t>Course Schedule</w:t>
      </w:r>
    </w:p>
    <w:p w14:paraId="29C346EB" w14:textId="0101788D" w:rsidR="00D75C0C" w:rsidRPr="003661EB" w:rsidRDefault="00D75C0C" w:rsidP="00B958C9">
      <w:pPr>
        <w:rPr>
          <w:rFonts w:asciiTheme="minorHAnsi" w:hAnsiTheme="minorHAnsi" w:cstheme="minorHAnsi"/>
        </w:rPr>
      </w:pPr>
      <w:r w:rsidRPr="003661EB">
        <w:rPr>
          <w:rFonts w:asciiTheme="minorHAnsi" w:hAnsiTheme="minorHAnsi" w:cstheme="minorHAnsi"/>
        </w:rPr>
        <w:t xml:space="preserve">This is our anticipated schedule for the term, but I reserve the right to adjust the schedule to ensure the best learning environment. The deadlines are firm and I do not accept late work. Address potential conflicts or issues with me at least one week in advance. </w:t>
      </w:r>
    </w:p>
    <w:tbl>
      <w:tblPr>
        <w:tblStyle w:val="TableGrid"/>
        <w:tblpPr w:leftFromText="180" w:rightFromText="180" w:vertAnchor="text" w:horzAnchor="margin" w:tblpY="-2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38"/>
        <w:gridCol w:w="653"/>
        <w:gridCol w:w="1034"/>
        <w:gridCol w:w="3705"/>
        <w:gridCol w:w="3528"/>
      </w:tblGrid>
      <w:tr w:rsidR="00E21DA7" w:rsidRPr="003661EB" w14:paraId="43405297" w14:textId="77777777" w:rsidTr="00E21DA7">
        <w:tc>
          <w:tcPr>
            <w:tcW w:w="638" w:type="dxa"/>
            <w:shd w:val="clear" w:color="auto" w:fill="auto"/>
            <w:vAlign w:val="center"/>
          </w:tcPr>
          <w:p w14:paraId="14BB357E" w14:textId="77777777" w:rsidR="00E21DA7" w:rsidRPr="003661EB" w:rsidRDefault="00E21DA7" w:rsidP="00E21DA7">
            <w:pPr>
              <w:jc w:val="center"/>
              <w:rPr>
                <w:rFonts w:asciiTheme="minorHAnsi" w:hAnsiTheme="minorHAnsi"/>
                <w:color w:val="000000"/>
                <w:sz w:val="24"/>
                <w:szCs w:val="24"/>
              </w:rPr>
            </w:pPr>
            <w:proofErr w:type="spellStart"/>
            <w:r w:rsidRPr="003661EB">
              <w:rPr>
                <w:rFonts w:asciiTheme="minorHAnsi" w:hAnsiTheme="minorHAnsi"/>
                <w:color w:val="000000"/>
                <w:sz w:val="24"/>
                <w:szCs w:val="24"/>
              </w:rPr>
              <w:lastRenderedPageBreak/>
              <w:t>Wk</w:t>
            </w:r>
            <w:proofErr w:type="spellEnd"/>
          </w:p>
        </w:tc>
        <w:tc>
          <w:tcPr>
            <w:tcW w:w="653" w:type="dxa"/>
            <w:shd w:val="clear" w:color="auto" w:fill="auto"/>
            <w:vAlign w:val="center"/>
          </w:tcPr>
          <w:p w14:paraId="6CFFD1C0" w14:textId="77777777" w:rsidR="00E21DA7" w:rsidRPr="003661EB" w:rsidRDefault="00E21DA7" w:rsidP="00E21DA7">
            <w:pPr>
              <w:jc w:val="center"/>
              <w:rPr>
                <w:rFonts w:asciiTheme="minorHAnsi" w:hAnsiTheme="minorHAnsi"/>
                <w:color w:val="000000"/>
                <w:sz w:val="24"/>
                <w:szCs w:val="24"/>
              </w:rPr>
            </w:pPr>
            <w:r w:rsidRPr="003661EB">
              <w:rPr>
                <w:rFonts w:asciiTheme="minorHAnsi" w:hAnsiTheme="minorHAnsi"/>
                <w:color w:val="000000"/>
                <w:sz w:val="24"/>
                <w:szCs w:val="24"/>
              </w:rPr>
              <w:t>Day</w:t>
            </w:r>
          </w:p>
        </w:tc>
        <w:tc>
          <w:tcPr>
            <w:tcW w:w="1034" w:type="dxa"/>
            <w:shd w:val="clear" w:color="auto" w:fill="auto"/>
            <w:vAlign w:val="center"/>
          </w:tcPr>
          <w:p w14:paraId="2D1EAEAF" w14:textId="77777777" w:rsidR="00E21DA7" w:rsidRPr="003661EB" w:rsidRDefault="00E21DA7" w:rsidP="00E21DA7">
            <w:pPr>
              <w:jc w:val="center"/>
              <w:rPr>
                <w:rFonts w:asciiTheme="minorHAnsi" w:hAnsiTheme="minorHAnsi"/>
                <w:color w:val="000000"/>
                <w:sz w:val="24"/>
                <w:szCs w:val="24"/>
              </w:rPr>
            </w:pPr>
            <w:r w:rsidRPr="003661EB">
              <w:rPr>
                <w:rFonts w:asciiTheme="minorHAnsi" w:hAnsiTheme="minorHAnsi"/>
                <w:color w:val="000000"/>
                <w:sz w:val="24"/>
                <w:szCs w:val="24"/>
              </w:rPr>
              <w:t>Date</w:t>
            </w:r>
          </w:p>
        </w:tc>
        <w:tc>
          <w:tcPr>
            <w:tcW w:w="3705" w:type="dxa"/>
            <w:shd w:val="clear" w:color="auto" w:fill="auto"/>
            <w:vAlign w:val="center"/>
          </w:tcPr>
          <w:p w14:paraId="0D2033D6" w14:textId="77777777" w:rsidR="00E21DA7" w:rsidRPr="003661EB" w:rsidRDefault="00E21DA7" w:rsidP="00E21DA7">
            <w:pPr>
              <w:pStyle w:val="Title"/>
              <w:rPr>
                <w:rFonts w:asciiTheme="minorHAnsi" w:hAnsiTheme="minorHAnsi"/>
                <w:b w:val="0"/>
                <w:sz w:val="24"/>
                <w:szCs w:val="24"/>
              </w:rPr>
            </w:pPr>
            <w:r w:rsidRPr="003661EB">
              <w:rPr>
                <w:rFonts w:asciiTheme="minorHAnsi" w:hAnsiTheme="minorHAnsi"/>
                <w:b w:val="0"/>
                <w:sz w:val="24"/>
                <w:szCs w:val="24"/>
              </w:rPr>
              <w:t>Topic</w:t>
            </w:r>
          </w:p>
        </w:tc>
        <w:tc>
          <w:tcPr>
            <w:tcW w:w="3528" w:type="dxa"/>
            <w:shd w:val="clear" w:color="auto" w:fill="auto"/>
            <w:vAlign w:val="center"/>
          </w:tcPr>
          <w:p w14:paraId="27715E6D" w14:textId="77777777" w:rsidR="00E21DA7" w:rsidRPr="003661EB" w:rsidRDefault="00E21DA7" w:rsidP="00E21DA7">
            <w:pPr>
              <w:pStyle w:val="Title"/>
              <w:rPr>
                <w:rFonts w:asciiTheme="minorHAnsi" w:hAnsiTheme="minorHAnsi"/>
                <w:b w:val="0"/>
                <w:sz w:val="24"/>
                <w:szCs w:val="24"/>
              </w:rPr>
            </w:pPr>
            <w:r w:rsidRPr="003661EB">
              <w:rPr>
                <w:rFonts w:asciiTheme="minorHAnsi" w:hAnsiTheme="minorHAnsi"/>
                <w:b w:val="0"/>
                <w:sz w:val="24"/>
                <w:szCs w:val="24"/>
              </w:rPr>
              <w:t>Deliverable</w:t>
            </w:r>
          </w:p>
        </w:tc>
      </w:tr>
      <w:tr w:rsidR="00E21DA7" w:rsidRPr="003661EB" w14:paraId="328799F8" w14:textId="77777777" w:rsidTr="00E21DA7">
        <w:tc>
          <w:tcPr>
            <w:tcW w:w="9558" w:type="dxa"/>
            <w:gridSpan w:val="5"/>
            <w:tcBorders>
              <w:top w:val="single" w:sz="4" w:space="0" w:color="auto"/>
            </w:tcBorders>
            <w:shd w:val="clear" w:color="auto" w:fill="000000" w:themeFill="text1"/>
          </w:tcPr>
          <w:p w14:paraId="15AD4047" w14:textId="04BD8C30" w:rsidR="00E21DA7" w:rsidRPr="003661EB" w:rsidRDefault="00E21DA7" w:rsidP="00E21DA7">
            <w:pPr>
              <w:pStyle w:val="Title"/>
              <w:jc w:val="left"/>
              <w:rPr>
                <w:rFonts w:asciiTheme="minorHAnsi" w:hAnsiTheme="minorHAnsi"/>
                <w:b w:val="0"/>
                <w:color w:val="FFFFFF" w:themeColor="background1"/>
                <w:sz w:val="24"/>
                <w:szCs w:val="24"/>
              </w:rPr>
            </w:pPr>
            <w:r w:rsidRPr="003661EB">
              <w:rPr>
                <w:rFonts w:asciiTheme="minorHAnsi" w:hAnsiTheme="minorHAnsi"/>
                <w:b w:val="0"/>
                <w:color w:val="FFFFFF" w:themeColor="background1"/>
                <w:sz w:val="24"/>
                <w:szCs w:val="24"/>
              </w:rPr>
              <w:t>S</w:t>
            </w:r>
            <w:r w:rsidR="00C97732">
              <w:rPr>
                <w:rFonts w:asciiTheme="minorHAnsi" w:hAnsiTheme="minorHAnsi"/>
                <w:b w:val="0"/>
                <w:color w:val="FFFFFF" w:themeColor="background1"/>
                <w:sz w:val="24"/>
                <w:szCs w:val="24"/>
              </w:rPr>
              <w:t>etting the Stage: Merchants of Doubt &amp; The Politicization of Science</w:t>
            </w:r>
          </w:p>
        </w:tc>
      </w:tr>
      <w:tr w:rsidR="00E21DA7" w:rsidRPr="003661EB" w14:paraId="7C006F8A" w14:textId="77777777" w:rsidTr="00E21DA7">
        <w:tc>
          <w:tcPr>
            <w:tcW w:w="638" w:type="dxa"/>
            <w:shd w:val="clear" w:color="auto" w:fill="BCD9DE" w:themeFill="accent5" w:themeFillTint="66"/>
          </w:tcPr>
          <w:p w14:paraId="172A7F16" w14:textId="77777777" w:rsidR="00E21DA7" w:rsidRPr="003661EB" w:rsidRDefault="00E21DA7" w:rsidP="00E21DA7">
            <w:pPr>
              <w:jc w:val="right"/>
              <w:rPr>
                <w:rFonts w:asciiTheme="minorHAnsi" w:hAnsiTheme="minorHAnsi"/>
                <w:color w:val="000000"/>
                <w:sz w:val="24"/>
                <w:szCs w:val="24"/>
              </w:rPr>
            </w:pPr>
            <w:r w:rsidRPr="003661EB">
              <w:rPr>
                <w:rFonts w:asciiTheme="minorHAnsi" w:hAnsiTheme="minorHAnsi"/>
                <w:color w:val="000000"/>
                <w:sz w:val="24"/>
                <w:szCs w:val="24"/>
              </w:rPr>
              <w:t xml:space="preserve"> 1</w:t>
            </w:r>
          </w:p>
        </w:tc>
        <w:tc>
          <w:tcPr>
            <w:tcW w:w="653" w:type="dxa"/>
            <w:shd w:val="clear" w:color="auto" w:fill="BCD9DE" w:themeFill="accent5" w:themeFillTint="66"/>
          </w:tcPr>
          <w:p w14:paraId="545A271D" w14:textId="77777777" w:rsidR="00E21DA7" w:rsidRPr="003661EB" w:rsidRDefault="00E21DA7" w:rsidP="00E21DA7">
            <w:pPr>
              <w:jc w:val="right"/>
              <w:rPr>
                <w:rFonts w:asciiTheme="minorHAnsi" w:hAnsiTheme="minorHAnsi"/>
                <w:color w:val="000000"/>
                <w:sz w:val="24"/>
                <w:szCs w:val="24"/>
              </w:rPr>
            </w:pPr>
            <w:r>
              <w:rPr>
                <w:rFonts w:asciiTheme="minorHAnsi" w:hAnsiTheme="minorHAnsi"/>
                <w:color w:val="000000"/>
                <w:sz w:val="24"/>
                <w:szCs w:val="24"/>
              </w:rPr>
              <w:t>M</w:t>
            </w:r>
          </w:p>
        </w:tc>
        <w:tc>
          <w:tcPr>
            <w:tcW w:w="1034" w:type="dxa"/>
            <w:shd w:val="clear" w:color="auto" w:fill="BCD9DE" w:themeFill="accent5" w:themeFillTint="66"/>
          </w:tcPr>
          <w:p w14:paraId="219B5F40" w14:textId="77777777" w:rsidR="00E21DA7" w:rsidRPr="003661EB" w:rsidRDefault="00E21DA7" w:rsidP="00E21DA7">
            <w:pPr>
              <w:jc w:val="right"/>
              <w:rPr>
                <w:rFonts w:asciiTheme="minorHAnsi" w:hAnsiTheme="minorHAnsi"/>
                <w:color w:val="000000"/>
                <w:sz w:val="24"/>
                <w:szCs w:val="24"/>
              </w:rPr>
            </w:pPr>
            <w:r>
              <w:rPr>
                <w:rFonts w:asciiTheme="minorHAnsi" w:hAnsiTheme="minorHAnsi"/>
                <w:color w:val="000000"/>
                <w:sz w:val="24"/>
                <w:szCs w:val="24"/>
              </w:rPr>
              <w:t>Jan 7</w:t>
            </w:r>
          </w:p>
          <w:p w14:paraId="60A1DA50" w14:textId="77777777" w:rsidR="00E21DA7" w:rsidRPr="003661EB" w:rsidRDefault="00E21DA7" w:rsidP="00E21DA7">
            <w:pPr>
              <w:jc w:val="center"/>
              <w:rPr>
                <w:rFonts w:asciiTheme="minorHAnsi" w:hAnsiTheme="minorHAnsi"/>
                <w:color w:val="000000"/>
                <w:sz w:val="24"/>
                <w:szCs w:val="24"/>
              </w:rPr>
            </w:pPr>
          </w:p>
        </w:tc>
        <w:tc>
          <w:tcPr>
            <w:tcW w:w="3705" w:type="dxa"/>
            <w:shd w:val="clear" w:color="auto" w:fill="BCD9DE" w:themeFill="accent5" w:themeFillTint="66"/>
          </w:tcPr>
          <w:p w14:paraId="3C411484" w14:textId="77777777" w:rsidR="00E21DA7" w:rsidRPr="003661EB" w:rsidRDefault="00E21DA7" w:rsidP="00E21DA7">
            <w:pPr>
              <w:pStyle w:val="Title"/>
              <w:jc w:val="left"/>
              <w:rPr>
                <w:rFonts w:asciiTheme="minorHAnsi" w:hAnsiTheme="minorHAnsi"/>
                <w:b w:val="0"/>
                <w:sz w:val="24"/>
                <w:szCs w:val="24"/>
              </w:rPr>
            </w:pPr>
            <w:r>
              <w:rPr>
                <w:rFonts w:asciiTheme="minorHAnsi" w:hAnsiTheme="minorHAnsi"/>
                <w:b w:val="0"/>
                <w:sz w:val="24"/>
                <w:szCs w:val="24"/>
              </w:rPr>
              <w:t>Introductions / Syllabus / What to Expect</w:t>
            </w:r>
          </w:p>
        </w:tc>
        <w:tc>
          <w:tcPr>
            <w:tcW w:w="3528" w:type="dxa"/>
            <w:shd w:val="clear" w:color="auto" w:fill="BCD9DE" w:themeFill="accent5" w:themeFillTint="66"/>
          </w:tcPr>
          <w:p w14:paraId="27BCE38C" w14:textId="77777777" w:rsidR="00E21DA7" w:rsidRPr="003661EB" w:rsidRDefault="00E21DA7" w:rsidP="00E21DA7">
            <w:pPr>
              <w:pStyle w:val="Title"/>
              <w:jc w:val="left"/>
              <w:rPr>
                <w:rFonts w:asciiTheme="minorHAnsi" w:hAnsiTheme="minorHAnsi"/>
                <w:b w:val="0"/>
                <w:sz w:val="24"/>
                <w:szCs w:val="24"/>
              </w:rPr>
            </w:pPr>
            <w:r w:rsidRPr="003661EB">
              <w:rPr>
                <w:rFonts w:asciiTheme="minorHAnsi" w:hAnsiTheme="minorHAnsi"/>
                <w:b w:val="0"/>
                <w:sz w:val="24"/>
                <w:szCs w:val="24"/>
              </w:rPr>
              <w:t>Syllabus</w:t>
            </w:r>
          </w:p>
          <w:p w14:paraId="1472324D" w14:textId="77777777" w:rsidR="00E21DA7" w:rsidRPr="003661EB" w:rsidRDefault="00E21DA7" w:rsidP="00E21DA7">
            <w:pPr>
              <w:pStyle w:val="Title"/>
              <w:jc w:val="left"/>
              <w:rPr>
                <w:rFonts w:asciiTheme="minorHAnsi" w:hAnsiTheme="minorHAnsi"/>
                <w:b w:val="0"/>
                <w:sz w:val="24"/>
                <w:szCs w:val="24"/>
              </w:rPr>
            </w:pPr>
          </w:p>
        </w:tc>
      </w:tr>
      <w:tr w:rsidR="00E21DA7" w:rsidRPr="003661EB" w14:paraId="553925AD" w14:textId="77777777" w:rsidTr="00E21DA7">
        <w:tc>
          <w:tcPr>
            <w:tcW w:w="638" w:type="dxa"/>
            <w:shd w:val="clear" w:color="auto" w:fill="BCD9DE" w:themeFill="accent5" w:themeFillTint="66"/>
          </w:tcPr>
          <w:p w14:paraId="37C3EA7C" w14:textId="77777777" w:rsidR="00E21DA7" w:rsidRPr="003661EB" w:rsidRDefault="00E21DA7" w:rsidP="00E21DA7">
            <w:pPr>
              <w:jc w:val="right"/>
              <w:rPr>
                <w:rFonts w:asciiTheme="minorHAnsi" w:hAnsiTheme="minorHAnsi"/>
                <w:color w:val="000000"/>
                <w:sz w:val="24"/>
                <w:szCs w:val="24"/>
              </w:rPr>
            </w:pPr>
          </w:p>
        </w:tc>
        <w:tc>
          <w:tcPr>
            <w:tcW w:w="653" w:type="dxa"/>
            <w:shd w:val="clear" w:color="auto" w:fill="BCD9DE" w:themeFill="accent5" w:themeFillTint="66"/>
          </w:tcPr>
          <w:p w14:paraId="72075981" w14:textId="77777777" w:rsidR="00E21DA7" w:rsidRPr="003661EB" w:rsidRDefault="00E21DA7" w:rsidP="00E21DA7">
            <w:pPr>
              <w:jc w:val="right"/>
              <w:rPr>
                <w:rFonts w:asciiTheme="minorHAnsi" w:hAnsiTheme="minorHAnsi"/>
                <w:color w:val="000000"/>
                <w:sz w:val="24"/>
                <w:szCs w:val="24"/>
              </w:rPr>
            </w:pPr>
            <w:r>
              <w:rPr>
                <w:rFonts w:asciiTheme="minorHAnsi" w:hAnsiTheme="minorHAnsi"/>
                <w:color w:val="000000"/>
                <w:sz w:val="24"/>
                <w:szCs w:val="24"/>
              </w:rPr>
              <w:t>W</w:t>
            </w:r>
          </w:p>
        </w:tc>
        <w:tc>
          <w:tcPr>
            <w:tcW w:w="1034" w:type="dxa"/>
            <w:shd w:val="clear" w:color="auto" w:fill="BCD9DE" w:themeFill="accent5" w:themeFillTint="66"/>
          </w:tcPr>
          <w:p w14:paraId="1F01AE7D" w14:textId="77777777" w:rsidR="00E21DA7" w:rsidRPr="003661EB" w:rsidRDefault="00E21DA7" w:rsidP="00E21DA7">
            <w:pPr>
              <w:jc w:val="right"/>
              <w:rPr>
                <w:rFonts w:asciiTheme="minorHAnsi" w:hAnsiTheme="minorHAnsi"/>
                <w:color w:val="000000"/>
                <w:sz w:val="24"/>
                <w:szCs w:val="24"/>
              </w:rPr>
            </w:pPr>
            <w:r>
              <w:rPr>
                <w:rFonts w:asciiTheme="minorHAnsi" w:hAnsiTheme="minorHAnsi"/>
                <w:color w:val="000000"/>
                <w:sz w:val="24"/>
                <w:szCs w:val="24"/>
              </w:rPr>
              <w:t>Jan 9</w:t>
            </w:r>
            <w:r w:rsidRPr="003661EB">
              <w:rPr>
                <w:rFonts w:asciiTheme="minorHAnsi" w:hAnsiTheme="minorHAnsi"/>
                <w:color w:val="000000"/>
                <w:sz w:val="24"/>
                <w:szCs w:val="24"/>
              </w:rPr>
              <w:t xml:space="preserve"> </w:t>
            </w:r>
          </w:p>
        </w:tc>
        <w:tc>
          <w:tcPr>
            <w:tcW w:w="3705" w:type="dxa"/>
            <w:shd w:val="clear" w:color="auto" w:fill="BCD9DE" w:themeFill="accent5" w:themeFillTint="66"/>
          </w:tcPr>
          <w:p w14:paraId="1E8FB85F" w14:textId="45D0C895" w:rsidR="00E21DA7" w:rsidRPr="003661EB" w:rsidRDefault="00DF12D3" w:rsidP="00E21DA7">
            <w:pPr>
              <w:pStyle w:val="Title"/>
              <w:jc w:val="left"/>
              <w:rPr>
                <w:rFonts w:asciiTheme="minorHAnsi" w:hAnsiTheme="minorHAnsi"/>
                <w:b w:val="0"/>
                <w:sz w:val="24"/>
                <w:szCs w:val="24"/>
              </w:rPr>
            </w:pPr>
            <w:r>
              <w:rPr>
                <w:rFonts w:asciiTheme="minorHAnsi" w:hAnsiTheme="minorHAnsi"/>
                <w:b w:val="0"/>
                <w:sz w:val="24"/>
                <w:szCs w:val="24"/>
              </w:rPr>
              <w:t xml:space="preserve">Science, it’s story, and it’s role in society today </w:t>
            </w:r>
          </w:p>
        </w:tc>
        <w:tc>
          <w:tcPr>
            <w:tcW w:w="3528" w:type="dxa"/>
            <w:shd w:val="clear" w:color="auto" w:fill="BCD9DE" w:themeFill="accent5" w:themeFillTint="66"/>
          </w:tcPr>
          <w:p w14:paraId="0AA0C884" w14:textId="6EBF38AB" w:rsidR="00E21DA7" w:rsidRPr="003661EB" w:rsidRDefault="009D5D51" w:rsidP="00E21DA7">
            <w:pPr>
              <w:pStyle w:val="Title"/>
              <w:jc w:val="left"/>
              <w:rPr>
                <w:rFonts w:asciiTheme="minorHAnsi" w:hAnsiTheme="minorHAnsi"/>
                <w:b w:val="0"/>
                <w:sz w:val="24"/>
                <w:szCs w:val="24"/>
              </w:rPr>
            </w:pPr>
            <w:r>
              <w:rPr>
                <w:rFonts w:asciiTheme="minorHAnsi" w:hAnsiTheme="minorHAnsi"/>
                <w:b w:val="0"/>
                <w:sz w:val="24"/>
                <w:szCs w:val="24"/>
              </w:rPr>
              <w:t>MOD Introduction, Ch 1</w:t>
            </w:r>
          </w:p>
        </w:tc>
      </w:tr>
      <w:tr w:rsidR="00E21DA7" w:rsidRPr="003661EB" w14:paraId="4452368D" w14:textId="77777777" w:rsidTr="00E21DA7">
        <w:tc>
          <w:tcPr>
            <w:tcW w:w="638" w:type="dxa"/>
          </w:tcPr>
          <w:p w14:paraId="0C6740C2" w14:textId="77777777" w:rsidR="00E21DA7" w:rsidRPr="003661EB" w:rsidRDefault="00E21DA7" w:rsidP="00E21DA7">
            <w:pPr>
              <w:jc w:val="right"/>
              <w:rPr>
                <w:rFonts w:asciiTheme="minorHAnsi" w:hAnsiTheme="minorHAnsi"/>
                <w:color w:val="000000"/>
                <w:sz w:val="24"/>
                <w:szCs w:val="24"/>
              </w:rPr>
            </w:pPr>
            <w:r w:rsidRPr="003661EB">
              <w:rPr>
                <w:rFonts w:asciiTheme="minorHAnsi" w:hAnsiTheme="minorHAnsi"/>
                <w:color w:val="000000"/>
                <w:sz w:val="24"/>
                <w:szCs w:val="24"/>
              </w:rPr>
              <w:t xml:space="preserve"> 2</w:t>
            </w:r>
          </w:p>
        </w:tc>
        <w:tc>
          <w:tcPr>
            <w:tcW w:w="653" w:type="dxa"/>
          </w:tcPr>
          <w:p w14:paraId="702BFCF5" w14:textId="77777777" w:rsidR="00E21DA7" w:rsidRPr="003661EB" w:rsidRDefault="00E21DA7" w:rsidP="00E21DA7">
            <w:pPr>
              <w:jc w:val="right"/>
              <w:rPr>
                <w:rFonts w:asciiTheme="minorHAnsi" w:hAnsiTheme="minorHAnsi"/>
                <w:color w:val="000000"/>
                <w:sz w:val="24"/>
                <w:szCs w:val="24"/>
              </w:rPr>
            </w:pPr>
            <w:r>
              <w:rPr>
                <w:rFonts w:asciiTheme="minorHAnsi" w:hAnsiTheme="minorHAnsi"/>
                <w:color w:val="000000"/>
                <w:sz w:val="24"/>
                <w:szCs w:val="24"/>
              </w:rPr>
              <w:t>M</w:t>
            </w:r>
          </w:p>
        </w:tc>
        <w:tc>
          <w:tcPr>
            <w:tcW w:w="1034" w:type="dxa"/>
          </w:tcPr>
          <w:p w14:paraId="629442D4" w14:textId="77777777" w:rsidR="00E21DA7" w:rsidRPr="003661EB" w:rsidRDefault="00E21DA7" w:rsidP="00E21DA7">
            <w:pPr>
              <w:jc w:val="right"/>
              <w:rPr>
                <w:rFonts w:asciiTheme="minorHAnsi" w:hAnsiTheme="minorHAnsi"/>
                <w:color w:val="000000"/>
                <w:sz w:val="24"/>
                <w:szCs w:val="24"/>
              </w:rPr>
            </w:pPr>
            <w:r>
              <w:rPr>
                <w:rFonts w:asciiTheme="minorHAnsi" w:hAnsiTheme="minorHAnsi"/>
                <w:color w:val="000000"/>
                <w:sz w:val="24"/>
                <w:szCs w:val="24"/>
              </w:rPr>
              <w:t>Jan 14</w:t>
            </w:r>
          </w:p>
        </w:tc>
        <w:tc>
          <w:tcPr>
            <w:tcW w:w="3705" w:type="dxa"/>
          </w:tcPr>
          <w:p w14:paraId="6CD4BAB8" w14:textId="377ADE40" w:rsidR="00E21DA7" w:rsidRPr="003661EB" w:rsidRDefault="00E21DA7" w:rsidP="00E21DA7">
            <w:pPr>
              <w:pStyle w:val="Title"/>
              <w:jc w:val="left"/>
              <w:rPr>
                <w:rFonts w:asciiTheme="minorHAnsi" w:hAnsiTheme="minorHAnsi"/>
                <w:b w:val="0"/>
                <w:sz w:val="24"/>
                <w:szCs w:val="24"/>
              </w:rPr>
            </w:pPr>
            <w:r>
              <w:rPr>
                <w:rFonts w:asciiTheme="minorHAnsi" w:hAnsiTheme="minorHAnsi"/>
                <w:b w:val="0"/>
                <w:sz w:val="24"/>
                <w:szCs w:val="24"/>
              </w:rPr>
              <w:t xml:space="preserve">Models of </w:t>
            </w:r>
            <w:r w:rsidR="00026B50">
              <w:rPr>
                <w:rFonts w:asciiTheme="minorHAnsi" w:hAnsiTheme="minorHAnsi"/>
                <w:b w:val="0"/>
                <w:sz w:val="24"/>
                <w:szCs w:val="24"/>
              </w:rPr>
              <w:t xml:space="preserve">Science Communication &amp; </w:t>
            </w:r>
            <w:r>
              <w:rPr>
                <w:rFonts w:asciiTheme="minorHAnsi" w:hAnsiTheme="minorHAnsi"/>
                <w:b w:val="0"/>
                <w:sz w:val="24"/>
                <w:szCs w:val="24"/>
              </w:rPr>
              <w:t>Public Engagement</w:t>
            </w:r>
          </w:p>
        </w:tc>
        <w:tc>
          <w:tcPr>
            <w:tcW w:w="3528" w:type="dxa"/>
          </w:tcPr>
          <w:p w14:paraId="380C20C7" w14:textId="77DAA8EB" w:rsidR="00E21DA7" w:rsidRPr="003661EB" w:rsidRDefault="00E21DA7" w:rsidP="00E21DA7">
            <w:pPr>
              <w:pStyle w:val="Title"/>
              <w:jc w:val="left"/>
              <w:rPr>
                <w:rFonts w:asciiTheme="minorHAnsi" w:hAnsiTheme="minorHAnsi"/>
                <w:b w:val="0"/>
                <w:sz w:val="24"/>
                <w:szCs w:val="24"/>
              </w:rPr>
            </w:pPr>
            <w:r>
              <w:rPr>
                <w:rFonts w:asciiTheme="minorHAnsi" w:hAnsiTheme="minorHAnsi"/>
                <w:b w:val="0"/>
                <w:sz w:val="24"/>
                <w:szCs w:val="24"/>
              </w:rPr>
              <w:t xml:space="preserve">Guest Lecture: Dr. Brianne </w:t>
            </w:r>
            <w:proofErr w:type="spellStart"/>
            <w:r>
              <w:rPr>
                <w:rFonts w:asciiTheme="minorHAnsi" w:hAnsiTheme="minorHAnsi"/>
                <w:b w:val="0"/>
                <w:sz w:val="24"/>
                <w:szCs w:val="24"/>
              </w:rPr>
              <w:t>Suldvosky</w:t>
            </w:r>
            <w:proofErr w:type="spellEnd"/>
            <w:r>
              <w:rPr>
                <w:rFonts w:asciiTheme="minorHAnsi" w:hAnsiTheme="minorHAnsi"/>
                <w:b w:val="0"/>
                <w:sz w:val="24"/>
                <w:szCs w:val="24"/>
              </w:rPr>
              <w:t xml:space="preserve">, Assistant Professor of Science &amp; </w:t>
            </w:r>
            <w:r w:rsidR="00A25B0B">
              <w:rPr>
                <w:rFonts w:asciiTheme="minorHAnsi" w:hAnsiTheme="minorHAnsi"/>
                <w:b w:val="0"/>
                <w:sz w:val="24"/>
                <w:szCs w:val="24"/>
              </w:rPr>
              <w:t>Environmental Communication</w:t>
            </w:r>
          </w:p>
        </w:tc>
      </w:tr>
      <w:tr w:rsidR="00E21DA7" w:rsidRPr="003661EB" w14:paraId="6409EB15" w14:textId="77777777" w:rsidTr="00E21DA7">
        <w:tc>
          <w:tcPr>
            <w:tcW w:w="638" w:type="dxa"/>
          </w:tcPr>
          <w:p w14:paraId="2103AB45" w14:textId="77777777" w:rsidR="00E21DA7" w:rsidRPr="003661EB" w:rsidRDefault="00E21DA7" w:rsidP="00E21DA7">
            <w:pPr>
              <w:jc w:val="right"/>
              <w:rPr>
                <w:rFonts w:asciiTheme="minorHAnsi" w:hAnsiTheme="minorHAnsi"/>
                <w:color w:val="000000"/>
                <w:sz w:val="24"/>
                <w:szCs w:val="24"/>
              </w:rPr>
            </w:pPr>
          </w:p>
        </w:tc>
        <w:tc>
          <w:tcPr>
            <w:tcW w:w="653" w:type="dxa"/>
          </w:tcPr>
          <w:p w14:paraId="24CE4D0F" w14:textId="77777777" w:rsidR="00E21DA7" w:rsidRPr="003661EB" w:rsidRDefault="00E21DA7" w:rsidP="00E21DA7">
            <w:pPr>
              <w:jc w:val="right"/>
              <w:rPr>
                <w:rFonts w:asciiTheme="minorHAnsi" w:hAnsiTheme="minorHAnsi"/>
                <w:color w:val="000000"/>
                <w:sz w:val="24"/>
                <w:szCs w:val="24"/>
              </w:rPr>
            </w:pPr>
            <w:r>
              <w:rPr>
                <w:rFonts w:asciiTheme="minorHAnsi" w:hAnsiTheme="minorHAnsi"/>
                <w:color w:val="000000"/>
                <w:sz w:val="24"/>
                <w:szCs w:val="24"/>
              </w:rPr>
              <w:t>W</w:t>
            </w:r>
          </w:p>
        </w:tc>
        <w:tc>
          <w:tcPr>
            <w:tcW w:w="1034" w:type="dxa"/>
          </w:tcPr>
          <w:p w14:paraId="196F0DDF" w14:textId="77777777" w:rsidR="00E21DA7" w:rsidRPr="003661EB" w:rsidRDefault="00E21DA7" w:rsidP="00E21DA7">
            <w:pPr>
              <w:jc w:val="right"/>
              <w:rPr>
                <w:rFonts w:asciiTheme="minorHAnsi" w:hAnsiTheme="minorHAnsi"/>
                <w:color w:val="000000"/>
                <w:sz w:val="24"/>
                <w:szCs w:val="24"/>
              </w:rPr>
            </w:pPr>
            <w:r>
              <w:rPr>
                <w:rFonts w:asciiTheme="minorHAnsi" w:hAnsiTheme="minorHAnsi"/>
                <w:color w:val="000000"/>
                <w:sz w:val="24"/>
                <w:szCs w:val="24"/>
              </w:rPr>
              <w:t>Jan 16</w:t>
            </w:r>
          </w:p>
        </w:tc>
        <w:tc>
          <w:tcPr>
            <w:tcW w:w="3705" w:type="dxa"/>
          </w:tcPr>
          <w:p w14:paraId="5473DA2F" w14:textId="2020D0BD" w:rsidR="00E21DA7" w:rsidRPr="003661EB" w:rsidRDefault="00C26E01" w:rsidP="00E21DA7">
            <w:pPr>
              <w:pStyle w:val="Title"/>
              <w:jc w:val="left"/>
              <w:rPr>
                <w:rFonts w:asciiTheme="minorHAnsi" w:hAnsiTheme="minorHAnsi"/>
                <w:b w:val="0"/>
                <w:sz w:val="24"/>
                <w:szCs w:val="24"/>
              </w:rPr>
            </w:pPr>
            <w:r>
              <w:rPr>
                <w:rFonts w:asciiTheme="minorHAnsi" w:hAnsiTheme="minorHAnsi"/>
                <w:b w:val="0"/>
                <w:sz w:val="24"/>
                <w:szCs w:val="24"/>
              </w:rPr>
              <w:t>Why do people believe what they do? What influences our decisions?</w:t>
            </w:r>
          </w:p>
        </w:tc>
        <w:tc>
          <w:tcPr>
            <w:tcW w:w="3528" w:type="dxa"/>
          </w:tcPr>
          <w:p w14:paraId="7B86236C" w14:textId="17CFFBE4" w:rsidR="00E21DA7" w:rsidRPr="003661EB" w:rsidRDefault="009D5D51" w:rsidP="00E21DA7">
            <w:pPr>
              <w:pStyle w:val="Title"/>
              <w:jc w:val="left"/>
              <w:rPr>
                <w:rFonts w:asciiTheme="minorHAnsi" w:hAnsiTheme="minorHAnsi"/>
                <w:b w:val="0"/>
                <w:sz w:val="24"/>
                <w:szCs w:val="24"/>
              </w:rPr>
            </w:pPr>
            <w:r>
              <w:rPr>
                <w:rFonts w:asciiTheme="minorHAnsi" w:hAnsiTheme="minorHAnsi"/>
                <w:b w:val="0"/>
                <w:sz w:val="24"/>
                <w:szCs w:val="24"/>
              </w:rPr>
              <w:t>MOD Ch 2 &amp; 3</w:t>
            </w:r>
          </w:p>
        </w:tc>
      </w:tr>
      <w:tr w:rsidR="00E21DA7" w:rsidRPr="003661EB" w14:paraId="0BA8157C" w14:textId="77777777" w:rsidTr="00E21DA7">
        <w:tc>
          <w:tcPr>
            <w:tcW w:w="638" w:type="dxa"/>
            <w:shd w:val="clear" w:color="auto" w:fill="BCD9DE" w:themeFill="accent5" w:themeFillTint="66"/>
          </w:tcPr>
          <w:p w14:paraId="6B8C606A" w14:textId="77777777" w:rsidR="00E21DA7" w:rsidRPr="003661EB" w:rsidRDefault="00E21DA7" w:rsidP="00E21DA7">
            <w:pPr>
              <w:jc w:val="right"/>
              <w:rPr>
                <w:rFonts w:asciiTheme="minorHAnsi" w:hAnsiTheme="minorHAnsi"/>
                <w:color w:val="000000"/>
                <w:sz w:val="24"/>
                <w:szCs w:val="24"/>
              </w:rPr>
            </w:pPr>
            <w:r w:rsidRPr="003661EB">
              <w:rPr>
                <w:rFonts w:asciiTheme="minorHAnsi" w:hAnsiTheme="minorHAnsi"/>
                <w:color w:val="000000"/>
                <w:sz w:val="24"/>
                <w:szCs w:val="24"/>
              </w:rPr>
              <w:t xml:space="preserve"> 3</w:t>
            </w:r>
          </w:p>
        </w:tc>
        <w:tc>
          <w:tcPr>
            <w:tcW w:w="653" w:type="dxa"/>
            <w:shd w:val="clear" w:color="auto" w:fill="BCD9DE" w:themeFill="accent5" w:themeFillTint="66"/>
          </w:tcPr>
          <w:p w14:paraId="035BAFE8" w14:textId="77777777" w:rsidR="00E21DA7" w:rsidRPr="003661EB" w:rsidRDefault="00E21DA7" w:rsidP="00E21DA7">
            <w:pPr>
              <w:jc w:val="right"/>
              <w:rPr>
                <w:rFonts w:asciiTheme="minorHAnsi" w:hAnsiTheme="minorHAnsi"/>
                <w:color w:val="000000"/>
                <w:sz w:val="24"/>
                <w:szCs w:val="24"/>
              </w:rPr>
            </w:pPr>
            <w:r>
              <w:rPr>
                <w:rFonts w:asciiTheme="minorHAnsi" w:hAnsiTheme="minorHAnsi"/>
                <w:color w:val="000000"/>
                <w:sz w:val="24"/>
                <w:szCs w:val="24"/>
              </w:rPr>
              <w:t>M</w:t>
            </w:r>
          </w:p>
        </w:tc>
        <w:tc>
          <w:tcPr>
            <w:tcW w:w="1034" w:type="dxa"/>
            <w:shd w:val="clear" w:color="auto" w:fill="BCD9DE" w:themeFill="accent5" w:themeFillTint="66"/>
          </w:tcPr>
          <w:p w14:paraId="6F78123F" w14:textId="77777777" w:rsidR="00E21DA7" w:rsidRPr="003661EB" w:rsidRDefault="00E21DA7" w:rsidP="00E21DA7">
            <w:pPr>
              <w:jc w:val="right"/>
              <w:rPr>
                <w:rFonts w:asciiTheme="minorHAnsi" w:hAnsiTheme="minorHAnsi"/>
                <w:color w:val="000000"/>
                <w:sz w:val="24"/>
                <w:szCs w:val="24"/>
              </w:rPr>
            </w:pPr>
            <w:r>
              <w:rPr>
                <w:rFonts w:asciiTheme="minorHAnsi" w:hAnsiTheme="minorHAnsi"/>
                <w:color w:val="000000"/>
                <w:sz w:val="24"/>
                <w:szCs w:val="24"/>
              </w:rPr>
              <w:t>Jan 21</w:t>
            </w:r>
          </w:p>
        </w:tc>
        <w:tc>
          <w:tcPr>
            <w:tcW w:w="3705" w:type="dxa"/>
            <w:shd w:val="clear" w:color="auto" w:fill="BCD9DE" w:themeFill="accent5" w:themeFillTint="66"/>
          </w:tcPr>
          <w:p w14:paraId="6C60F937" w14:textId="77777777" w:rsidR="00E21DA7" w:rsidRPr="003661EB" w:rsidRDefault="00E21DA7" w:rsidP="00E21DA7">
            <w:pPr>
              <w:pStyle w:val="Title"/>
              <w:jc w:val="left"/>
              <w:rPr>
                <w:rFonts w:asciiTheme="minorHAnsi" w:hAnsiTheme="minorHAnsi"/>
                <w:b w:val="0"/>
                <w:sz w:val="24"/>
                <w:szCs w:val="24"/>
              </w:rPr>
            </w:pPr>
            <w:r>
              <w:rPr>
                <w:rFonts w:asciiTheme="minorHAnsi" w:hAnsiTheme="minorHAnsi"/>
                <w:b w:val="0"/>
                <w:sz w:val="24"/>
                <w:szCs w:val="24"/>
              </w:rPr>
              <w:t>MLK Jr Day – No Class</w:t>
            </w:r>
          </w:p>
        </w:tc>
        <w:tc>
          <w:tcPr>
            <w:tcW w:w="3528" w:type="dxa"/>
            <w:shd w:val="clear" w:color="auto" w:fill="BCD9DE" w:themeFill="accent5" w:themeFillTint="66"/>
          </w:tcPr>
          <w:p w14:paraId="5F459669" w14:textId="77777777" w:rsidR="00E21DA7" w:rsidRPr="003661EB" w:rsidRDefault="00E21DA7" w:rsidP="00E21DA7">
            <w:pPr>
              <w:pStyle w:val="Title"/>
              <w:jc w:val="left"/>
              <w:rPr>
                <w:rFonts w:asciiTheme="minorHAnsi" w:hAnsiTheme="minorHAnsi"/>
                <w:b w:val="0"/>
                <w:sz w:val="24"/>
                <w:szCs w:val="24"/>
              </w:rPr>
            </w:pPr>
          </w:p>
        </w:tc>
      </w:tr>
      <w:tr w:rsidR="00E21DA7" w:rsidRPr="003661EB" w14:paraId="2F04BEF2" w14:textId="77777777" w:rsidTr="00E21DA7">
        <w:tc>
          <w:tcPr>
            <w:tcW w:w="638" w:type="dxa"/>
            <w:shd w:val="clear" w:color="auto" w:fill="BCD9DE" w:themeFill="accent5" w:themeFillTint="66"/>
          </w:tcPr>
          <w:p w14:paraId="4A4CF9A2" w14:textId="77777777" w:rsidR="00E21DA7" w:rsidRPr="003661EB" w:rsidRDefault="00E21DA7" w:rsidP="00E21DA7">
            <w:pPr>
              <w:jc w:val="right"/>
              <w:rPr>
                <w:rFonts w:asciiTheme="minorHAnsi" w:hAnsiTheme="minorHAnsi"/>
                <w:color w:val="000000"/>
                <w:sz w:val="24"/>
                <w:szCs w:val="24"/>
              </w:rPr>
            </w:pPr>
          </w:p>
        </w:tc>
        <w:tc>
          <w:tcPr>
            <w:tcW w:w="653" w:type="dxa"/>
            <w:shd w:val="clear" w:color="auto" w:fill="BCD9DE" w:themeFill="accent5" w:themeFillTint="66"/>
          </w:tcPr>
          <w:p w14:paraId="06118F8D" w14:textId="77777777" w:rsidR="00E21DA7" w:rsidRPr="003661EB" w:rsidRDefault="00E21DA7" w:rsidP="00E21DA7">
            <w:pPr>
              <w:jc w:val="right"/>
              <w:rPr>
                <w:rFonts w:asciiTheme="minorHAnsi" w:hAnsiTheme="minorHAnsi"/>
                <w:color w:val="000000"/>
                <w:sz w:val="24"/>
                <w:szCs w:val="24"/>
              </w:rPr>
            </w:pPr>
            <w:r>
              <w:rPr>
                <w:rFonts w:asciiTheme="minorHAnsi" w:hAnsiTheme="minorHAnsi"/>
                <w:color w:val="000000"/>
                <w:sz w:val="24"/>
                <w:szCs w:val="24"/>
              </w:rPr>
              <w:t>W</w:t>
            </w:r>
          </w:p>
        </w:tc>
        <w:tc>
          <w:tcPr>
            <w:tcW w:w="1034" w:type="dxa"/>
            <w:shd w:val="clear" w:color="auto" w:fill="BCD9DE" w:themeFill="accent5" w:themeFillTint="66"/>
          </w:tcPr>
          <w:p w14:paraId="6ABCC393" w14:textId="77777777" w:rsidR="00E21DA7" w:rsidRPr="003661EB" w:rsidRDefault="00E21DA7" w:rsidP="00E21DA7">
            <w:pPr>
              <w:jc w:val="right"/>
              <w:rPr>
                <w:rFonts w:asciiTheme="minorHAnsi" w:hAnsiTheme="minorHAnsi"/>
                <w:color w:val="000000"/>
                <w:sz w:val="24"/>
                <w:szCs w:val="24"/>
              </w:rPr>
            </w:pPr>
            <w:r>
              <w:rPr>
                <w:rFonts w:asciiTheme="minorHAnsi" w:hAnsiTheme="minorHAnsi"/>
                <w:color w:val="000000"/>
                <w:sz w:val="24"/>
                <w:szCs w:val="24"/>
              </w:rPr>
              <w:t>Jan 23</w:t>
            </w:r>
          </w:p>
        </w:tc>
        <w:tc>
          <w:tcPr>
            <w:tcW w:w="3705" w:type="dxa"/>
            <w:shd w:val="clear" w:color="auto" w:fill="BCD9DE" w:themeFill="accent5" w:themeFillTint="66"/>
          </w:tcPr>
          <w:p w14:paraId="66A7D6CF" w14:textId="3ABE1DED" w:rsidR="00E21DA7" w:rsidRPr="003661EB" w:rsidRDefault="008001B4" w:rsidP="00E21DA7">
            <w:pPr>
              <w:pStyle w:val="Title"/>
              <w:jc w:val="left"/>
              <w:rPr>
                <w:rFonts w:asciiTheme="minorHAnsi" w:hAnsiTheme="minorHAnsi"/>
                <w:b w:val="0"/>
                <w:sz w:val="24"/>
                <w:szCs w:val="24"/>
              </w:rPr>
            </w:pPr>
            <w:r>
              <w:rPr>
                <w:rFonts w:asciiTheme="minorHAnsi" w:hAnsiTheme="minorHAnsi"/>
                <w:b w:val="0"/>
                <w:sz w:val="24"/>
                <w:szCs w:val="24"/>
              </w:rPr>
              <w:t>Media &amp; Science: What’s the problem?</w:t>
            </w:r>
          </w:p>
        </w:tc>
        <w:tc>
          <w:tcPr>
            <w:tcW w:w="3528" w:type="dxa"/>
            <w:shd w:val="clear" w:color="auto" w:fill="BCD9DE" w:themeFill="accent5" w:themeFillTint="66"/>
          </w:tcPr>
          <w:p w14:paraId="339A1C88" w14:textId="77777777" w:rsidR="00E21DA7" w:rsidRDefault="009D5D51" w:rsidP="00E21DA7">
            <w:pPr>
              <w:pStyle w:val="Title"/>
              <w:jc w:val="left"/>
              <w:rPr>
                <w:rFonts w:asciiTheme="minorHAnsi" w:hAnsiTheme="minorHAnsi"/>
                <w:b w:val="0"/>
                <w:sz w:val="24"/>
                <w:szCs w:val="24"/>
              </w:rPr>
            </w:pPr>
            <w:r>
              <w:rPr>
                <w:rFonts w:asciiTheme="minorHAnsi" w:hAnsiTheme="minorHAnsi"/>
                <w:b w:val="0"/>
                <w:sz w:val="24"/>
                <w:szCs w:val="24"/>
              </w:rPr>
              <w:t>MOD Ch 4 &amp; 5</w:t>
            </w:r>
          </w:p>
          <w:p w14:paraId="4FE8BF6E" w14:textId="0707F586" w:rsidR="00F123CC" w:rsidRPr="003661EB" w:rsidRDefault="00F123CC" w:rsidP="00E21DA7">
            <w:pPr>
              <w:pStyle w:val="Title"/>
              <w:jc w:val="left"/>
              <w:rPr>
                <w:rFonts w:asciiTheme="minorHAnsi" w:hAnsiTheme="minorHAnsi"/>
                <w:b w:val="0"/>
                <w:sz w:val="24"/>
                <w:szCs w:val="24"/>
              </w:rPr>
            </w:pPr>
            <w:r>
              <w:rPr>
                <w:rFonts w:asciiTheme="minorHAnsi" w:hAnsiTheme="minorHAnsi"/>
                <w:b w:val="0"/>
                <w:sz w:val="24"/>
                <w:szCs w:val="24"/>
              </w:rPr>
              <w:t>Scientific Issue Overview Due</w:t>
            </w:r>
          </w:p>
        </w:tc>
      </w:tr>
      <w:tr w:rsidR="00E21DA7" w:rsidRPr="003661EB" w14:paraId="4125E495" w14:textId="77777777" w:rsidTr="00E21DA7">
        <w:tc>
          <w:tcPr>
            <w:tcW w:w="638" w:type="dxa"/>
          </w:tcPr>
          <w:p w14:paraId="641E178A" w14:textId="77777777" w:rsidR="00E21DA7" w:rsidRPr="003661EB" w:rsidRDefault="00E21DA7" w:rsidP="00E21DA7">
            <w:pPr>
              <w:jc w:val="right"/>
              <w:rPr>
                <w:rFonts w:asciiTheme="minorHAnsi" w:hAnsiTheme="minorHAnsi"/>
                <w:color w:val="000000"/>
                <w:sz w:val="24"/>
                <w:szCs w:val="24"/>
              </w:rPr>
            </w:pPr>
            <w:r w:rsidRPr="003661EB">
              <w:rPr>
                <w:rFonts w:asciiTheme="minorHAnsi" w:hAnsiTheme="minorHAnsi"/>
                <w:color w:val="000000"/>
                <w:sz w:val="24"/>
                <w:szCs w:val="24"/>
              </w:rPr>
              <w:t xml:space="preserve"> 4</w:t>
            </w:r>
          </w:p>
        </w:tc>
        <w:tc>
          <w:tcPr>
            <w:tcW w:w="653" w:type="dxa"/>
          </w:tcPr>
          <w:p w14:paraId="7179E9DD" w14:textId="77777777" w:rsidR="00E21DA7" w:rsidRPr="003661EB" w:rsidRDefault="00E21DA7" w:rsidP="00E21DA7">
            <w:pPr>
              <w:jc w:val="right"/>
              <w:rPr>
                <w:rFonts w:asciiTheme="minorHAnsi" w:hAnsiTheme="minorHAnsi"/>
                <w:color w:val="000000"/>
                <w:sz w:val="24"/>
                <w:szCs w:val="24"/>
              </w:rPr>
            </w:pPr>
            <w:r>
              <w:rPr>
                <w:rFonts w:asciiTheme="minorHAnsi" w:hAnsiTheme="minorHAnsi"/>
                <w:color w:val="000000"/>
                <w:sz w:val="24"/>
                <w:szCs w:val="24"/>
              </w:rPr>
              <w:t>M</w:t>
            </w:r>
          </w:p>
        </w:tc>
        <w:tc>
          <w:tcPr>
            <w:tcW w:w="1034" w:type="dxa"/>
          </w:tcPr>
          <w:p w14:paraId="6D0DB03A" w14:textId="77777777" w:rsidR="00E21DA7" w:rsidRPr="003661EB" w:rsidRDefault="00E21DA7" w:rsidP="00E21DA7">
            <w:pPr>
              <w:jc w:val="right"/>
              <w:rPr>
                <w:rFonts w:asciiTheme="minorHAnsi" w:hAnsiTheme="minorHAnsi"/>
                <w:color w:val="000000"/>
                <w:sz w:val="24"/>
                <w:szCs w:val="24"/>
              </w:rPr>
            </w:pPr>
            <w:r>
              <w:rPr>
                <w:rFonts w:asciiTheme="minorHAnsi" w:hAnsiTheme="minorHAnsi"/>
                <w:color w:val="000000"/>
                <w:sz w:val="24"/>
                <w:szCs w:val="24"/>
              </w:rPr>
              <w:t>Jan 28</w:t>
            </w:r>
          </w:p>
        </w:tc>
        <w:tc>
          <w:tcPr>
            <w:tcW w:w="3705" w:type="dxa"/>
          </w:tcPr>
          <w:p w14:paraId="412EA578" w14:textId="0A25DFB6" w:rsidR="00E21DA7" w:rsidRPr="003661EB" w:rsidRDefault="008001B4" w:rsidP="00E21DA7">
            <w:pPr>
              <w:pStyle w:val="Title"/>
              <w:jc w:val="left"/>
              <w:rPr>
                <w:rFonts w:asciiTheme="minorHAnsi" w:hAnsiTheme="minorHAnsi"/>
                <w:b w:val="0"/>
                <w:sz w:val="24"/>
                <w:szCs w:val="24"/>
              </w:rPr>
            </w:pPr>
            <w:r>
              <w:rPr>
                <w:rFonts w:asciiTheme="minorHAnsi" w:hAnsiTheme="minorHAnsi"/>
                <w:b w:val="0"/>
                <w:sz w:val="24"/>
                <w:szCs w:val="24"/>
              </w:rPr>
              <w:t>Media &amp; Science: What’s the solution?</w:t>
            </w:r>
          </w:p>
        </w:tc>
        <w:tc>
          <w:tcPr>
            <w:tcW w:w="3528" w:type="dxa"/>
          </w:tcPr>
          <w:p w14:paraId="358EC4EF" w14:textId="3A993EA8" w:rsidR="00E21DA7" w:rsidRPr="003661EB" w:rsidRDefault="009D5D51" w:rsidP="00E21DA7">
            <w:pPr>
              <w:pStyle w:val="Title"/>
              <w:jc w:val="left"/>
              <w:rPr>
                <w:rFonts w:asciiTheme="minorHAnsi" w:hAnsiTheme="minorHAnsi"/>
                <w:b w:val="0"/>
                <w:sz w:val="24"/>
                <w:szCs w:val="24"/>
              </w:rPr>
            </w:pPr>
            <w:r>
              <w:rPr>
                <w:rFonts w:asciiTheme="minorHAnsi" w:hAnsiTheme="minorHAnsi"/>
                <w:b w:val="0"/>
                <w:sz w:val="24"/>
                <w:szCs w:val="24"/>
              </w:rPr>
              <w:t>MOD Ch 6 &amp; 7</w:t>
            </w:r>
          </w:p>
        </w:tc>
      </w:tr>
      <w:tr w:rsidR="00E21DA7" w:rsidRPr="003661EB" w14:paraId="5D6F9CF0" w14:textId="77777777" w:rsidTr="005C5A80">
        <w:tc>
          <w:tcPr>
            <w:tcW w:w="638" w:type="dxa"/>
            <w:shd w:val="clear" w:color="auto" w:fill="C8CAE7" w:themeFill="text2" w:themeFillTint="33"/>
          </w:tcPr>
          <w:p w14:paraId="65BF0736" w14:textId="77777777" w:rsidR="00E21DA7" w:rsidRPr="003661EB" w:rsidRDefault="00E21DA7" w:rsidP="00E21DA7">
            <w:pPr>
              <w:jc w:val="right"/>
              <w:rPr>
                <w:rFonts w:asciiTheme="minorHAnsi" w:hAnsiTheme="minorHAnsi"/>
                <w:color w:val="000000"/>
              </w:rPr>
            </w:pPr>
          </w:p>
        </w:tc>
        <w:tc>
          <w:tcPr>
            <w:tcW w:w="653" w:type="dxa"/>
            <w:shd w:val="clear" w:color="auto" w:fill="C8CAE7" w:themeFill="text2" w:themeFillTint="33"/>
          </w:tcPr>
          <w:p w14:paraId="6C848FB6" w14:textId="77777777" w:rsidR="00E21DA7" w:rsidRPr="00EE4527" w:rsidRDefault="00E21DA7" w:rsidP="00E21DA7">
            <w:pPr>
              <w:jc w:val="right"/>
              <w:rPr>
                <w:rFonts w:asciiTheme="minorHAnsi" w:hAnsiTheme="minorHAnsi"/>
                <w:color w:val="000000"/>
                <w:sz w:val="24"/>
                <w:szCs w:val="24"/>
              </w:rPr>
            </w:pPr>
            <w:r w:rsidRPr="00EE4527">
              <w:rPr>
                <w:rFonts w:asciiTheme="minorHAnsi" w:hAnsiTheme="minorHAnsi"/>
                <w:color w:val="000000"/>
                <w:sz w:val="24"/>
                <w:szCs w:val="24"/>
              </w:rPr>
              <w:t>T</w:t>
            </w:r>
          </w:p>
        </w:tc>
        <w:tc>
          <w:tcPr>
            <w:tcW w:w="1034" w:type="dxa"/>
            <w:shd w:val="clear" w:color="auto" w:fill="C8CAE7" w:themeFill="text2" w:themeFillTint="33"/>
          </w:tcPr>
          <w:p w14:paraId="348A24F1" w14:textId="77777777" w:rsidR="00E21DA7" w:rsidRPr="00EE4527" w:rsidRDefault="00E21DA7" w:rsidP="00E21DA7">
            <w:pPr>
              <w:jc w:val="right"/>
              <w:rPr>
                <w:rFonts w:asciiTheme="minorHAnsi" w:hAnsiTheme="minorHAnsi"/>
                <w:color w:val="000000"/>
                <w:sz w:val="24"/>
                <w:szCs w:val="24"/>
              </w:rPr>
            </w:pPr>
            <w:r w:rsidRPr="00EE4527">
              <w:rPr>
                <w:rFonts w:asciiTheme="minorHAnsi" w:hAnsiTheme="minorHAnsi"/>
                <w:color w:val="000000"/>
                <w:sz w:val="24"/>
                <w:szCs w:val="24"/>
              </w:rPr>
              <w:t>Jan 29</w:t>
            </w:r>
          </w:p>
        </w:tc>
        <w:tc>
          <w:tcPr>
            <w:tcW w:w="3705" w:type="dxa"/>
            <w:shd w:val="clear" w:color="auto" w:fill="C8CAE7" w:themeFill="text2" w:themeFillTint="33"/>
          </w:tcPr>
          <w:p w14:paraId="32B7F3B7" w14:textId="77777777" w:rsidR="00E21DA7" w:rsidRPr="00EE4527" w:rsidRDefault="00E21DA7" w:rsidP="00E21DA7">
            <w:pPr>
              <w:pStyle w:val="Title"/>
              <w:jc w:val="left"/>
              <w:rPr>
                <w:rFonts w:asciiTheme="minorHAnsi" w:hAnsiTheme="minorHAnsi"/>
                <w:b w:val="0"/>
                <w:sz w:val="24"/>
                <w:szCs w:val="24"/>
              </w:rPr>
            </w:pPr>
            <w:r>
              <w:rPr>
                <w:rFonts w:asciiTheme="minorHAnsi" w:hAnsiTheme="minorHAnsi"/>
                <w:b w:val="0"/>
                <w:sz w:val="24"/>
                <w:szCs w:val="24"/>
              </w:rPr>
              <w:t xml:space="preserve">Special Event: 7:30 pm </w:t>
            </w:r>
            <w:proofErr w:type="spellStart"/>
            <w:r>
              <w:rPr>
                <w:rFonts w:asciiTheme="minorHAnsi" w:hAnsiTheme="minorHAnsi"/>
                <w:b w:val="0"/>
                <w:sz w:val="24"/>
                <w:szCs w:val="24"/>
              </w:rPr>
              <w:t>Hult</w:t>
            </w:r>
            <w:proofErr w:type="spellEnd"/>
            <w:r>
              <w:rPr>
                <w:rFonts w:asciiTheme="minorHAnsi" w:hAnsiTheme="minorHAnsi"/>
                <w:b w:val="0"/>
                <w:sz w:val="24"/>
                <w:szCs w:val="24"/>
              </w:rPr>
              <w:t xml:space="preserve"> Center / National Geographic Live: Into the Arctic Kingdom </w:t>
            </w:r>
          </w:p>
        </w:tc>
        <w:tc>
          <w:tcPr>
            <w:tcW w:w="3528" w:type="dxa"/>
            <w:shd w:val="clear" w:color="auto" w:fill="C8CAE7" w:themeFill="text2" w:themeFillTint="33"/>
          </w:tcPr>
          <w:p w14:paraId="560D75DE" w14:textId="77777777" w:rsidR="00E21DA7" w:rsidRPr="003661EB" w:rsidRDefault="00E21DA7" w:rsidP="00E21DA7">
            <w:pPr>
              <w:pStyle w:val="Title"/>
              <w:jc w:val="left"/>
              <w:rPr>
                <w:rFonts w:asciiTheme="minorHAnsi" w:hAnsiTheme="minorHAnsi"/>
                <w:b w:val="0"/>
                <w:szCs w:val="24"/>
              </w:rPr>
            </w:pPr>
          </w:p>
        </w:tc>
      </w:tr>
      <w:tr w:rsidR="00E21DA7" w:rsidRPr="003661EB" w14:paraId="1C7EA634" w14:textId="77777777" w:rsidTr="00E21DA7">
        <w:tc>
          <w:tcPr>
            <w:tcW w:w="638" w:type="dxa"/>
          </w:tcPr>
          <w:p w14:paraId="1DE4947B" w14:textId="77777777" w:rsidR="00E21DA7" w:rsidRPr="003661EB" w:rsidRDefault="00E21DA7" w:rsidP="00E21DA7">
            <w:pPr>
              <w:jc w:val="right"/>
              <w:rPr>
                <w:rFonts w:asciiTheme="minorHAnsi" w:hAnsiTheme="minorHAnsi"/>
                <w:color w:val="000000"/>
                <w:sz w:val="24"/>
                <w:szCs w:val="24"/>
              </w:rPr>
            </w:pPr>
          </w:p>
        </w:tc>
        <w:tc>
          <w:tcPr>
            <w:tcW w:w="653" w:type="dxa"/>
          </w:tcPr>
          <w:p w14:paraId="6520FEBC" w14:textId="77777777" w:rsidR="00E21DA7" w:rsidRPr="003661EB" w:rsidRDefault="00E21DA7" w:rsidP="00E21DA7">
            <w:pPr>
              <w:jc w:val="right"/>
              <w:rPr>
                <w:rFonts w:asciiTheme="minorHAnsi" w:hAnsiTheme="minorHAnsi"/>
                <w:color w:val="000000"/>
                <w:sz w:val="24"/>
                <w:szCs w:val="24"/>
              </w:rPr>
            </w:pPr>
            <w:r>
              <w:rPr>
                <w:rFonts w:asciiTheme="minorHAnsi" w:hAnsiTheme="minorHAnsi"/>
                <w:color w:val="000000"/>
                <w:sz w:val="24"/>
                <w:szCs w:val="24"/>
              </w:rPr>
              <w:t>W</w:t>
            </w:r>
          </w:p>
        </w:tc>
        <w:tc>
          <w:tcPr>
            <w:tcW w:w="1034" w:type="dxa"/>
          </w:tcPr>
          <w:p w14:paraId="3DD95A26" w14:textId="77777777" w:rsidR="00E21DA7" w:rsidRPr="003661EB" w:rsidRDefault="00E21DA7" w:rsidP="00E21DA7">
            <w:pPr>
              <w:jc w:val="right"/>
              <w:rPr>
                <w:rFonts w:asciiTheme="minorHAnsi" w:hAnsiTheme="minorHAnsi"/>
                <w:color w:val="000000"/>
                <w:sz w:val="24"/>
                <w:szCs w:val="24"/>
              </w:rPr>
            </w:pPr>
            <w:r>
              <w:rPr>
                <w:rFonts w:asciiTheme="minorHAnsi" w:hAnsiTheme="minorHAnsi"/>
                <w:color w:val="000000"/>
                <w:sz w:val="24"/>
                <w:szCs w:val="24"/>
              </w:rPr>
              <w:t>Jan 30</w:t>
            </w:r>
          </w:p>
        </w:tc>
        <w:tc>
          <w:tcPr>
            <w:tcW w:w="3705" w:type="dxa"/>
          </w:tcPr>
          <w:p w14:paraId="56643434" w14:textId="5F414715" w:rsidR="00E21DA7" w:rsidRPr="003661EB" w:rsidRDefault="009D5D51" w:rsidP="00E21DA7">
            <w:pPr>
              <w:pStyle w:val="Title"/>
              <w:jc w:val="left"/>
              <w:rPr>
                <w:rFonts w:asciiTheme="minorHAnsi" w:hAnsiTheme="minorHAnsi"/>
                <w:b w:val="0"/>
                <w:sz w:val="24"/>
                <w:szCs w:val="24"/>
              </w:rPr>
            </w:pPr>
            <w:r>
              <w:rPr>
                <w:rFonts w:asciiTheme="minorHAnsi" w:hAnsiTheme="minorHAnsi"/>
                <w:b w:val="0"/>
                <w:sz w:val="24"/>
                <w:szCs w:val="24"/>
              </w:rPr>
              <w:t>Merchants of Doubt Film Screening</w:t>
            </w:r>
          </w:p>
        </w:tc>
        <w:tc>
          <w:tcPr>
            <w:tcW w:w="3528" w:type="dxa"/>
          </w:tcPr>
          <w:p w14:paraId="7341E776" w14:textId="77777777" w:rsidR="00E21DA7" w:rsidRDefault="00DE77F5" w:rsidP="00E21DA7">
            <w:pPr>
              <w:pStyle w:val="Title"/>
              <w:jc w:val="left"/>
              <w:rPr>
                <w:rFonts w:asciiTheme="minorHAnsi" w:hAnsiTheme="minorHAnsi"/>
                <w:b w:val="0"/>
                <w:sz w:val="24"/>
                <w:szCs w:val="24"/>
              </w:rPr>
            </w:pPr>
            <w:r>
              <w:rPr>
                <w:rFonts w:asciiTheme="minorHAnsi" w:hAnsiTheme="minorHAnsi"/>
                <w:b w:val="0"/>
                <w:sz w:val="24"/>
                <w:szCs w:val="24"/>
              </w:rPr>
              <w:t>MOD Conclusion &amp; Epilogue</w:t>
            </w:r>
          </w:p>
          <w:p w14:paraId="5D3384E8" w14:textId="10837521" w:rsidR="00F41738" w:rsidRPr="003661EB" w:rsidRDefault="00F41738" w:rsidP="00E21DA7">
            <w:pPr>
              <w:pStyle w:val="Title"/>
              <w:jc w:val="left"/>
              <w:rPr>
                <w:rFonts w:asciiTheme="minorHAnsi" w:hAnsiTheme="minorHAnsi"/>
                <w:b w:val="0"/>
                <w:sz w:val="24"/>
                <w:szCs w:val="24"/>
              </w:rPr>
            </w:pPr>
            <w:r>
              <w:rPr>
                <w:rFonts w:asciiTheme="minorHAnsi" w:hAnsiTheme="minorHAnsi"/>
                <w:b w:val="0"/>
                <w:sz w:val="24"/>
                <w:szCs w:val="24"/>
              </w:rPr>
              <w:t>Public Communication Reflection #1 Recommended Due Date</w:t>
            </w:r>
          </w:p>
        </w:tc>
      </w:tr>
      <w:tr w:rsidR="009D5D51" w:rsidRPr="003661EB" w14:paraId="28039DB0" w14:textId="77777777" w:rsidTr="00AF618E">
        <w:tc>
          <w:tcPr>
            <w:tcW w:w="9558" w:type="dxa"/>
            <w:gridSpan w:val="5"/>
            <w:tcBorders>
              <w:top w:val="single" w:sz="4" w:space="0" w:color="auto"/>
            </w:tcBorders>
            <w:shd w:val="clear" w:color="auto" w:fill="000000" w:themeFill="text1"/>
          </w:tcPr>
          <w:p w14:paraId="3F07C454" w14:textId="62BE83BB" w:rsidR="009D5D51" w:rsidRPr="003661EB" w:rsidRDefault="004B5AF4" w:rsidP="009D5D51">
            <w:pPr>
              <w:pStyle w:val="Title"/>
              <w:jc w:val="left"/>
              <w:rPr>
                <w:rFonts w:asciiTheme="minorHAnsi" w:hAnsiTheme="minorHAnsi"/>
                <w:b w:val="0"/>
                <w:color w:val="FFFFFF" w:themeColor="background1"/>
                <w:sz w:val="24"/>
                <w:szCs w:val="24"/>
              </w:rPr>
            </w:pPr>
            <w:proofErr w:type="spellStart"/>
            <w:r>
              <w:rPr>
                <w:rFonts w:asciiTheme="minorHAnsi" w:hAnsiTheme="minorHAnsi"/>
                <w:b w:val="0"/>
                <w:color w:val="FFFFFF" w:themeColor="background1"/>
                <w:sz w:val="24"/>
                <w:szCs w:val="24"/>
              </w:rPr>
              <w:t>Alda</w:t>
            </w:r>
            <w:proofErr w:type="spellEnd"/>
            <w:r>
              <w:rPr>
                <w:rFonts w:asciiTheme="minorHAnsi" w:hAnsiTheme="minorHAnsi"/>
                <w:b w:val="0"/>
                <w:color w:val="FFFFFF" w:themeColor="background1"/>
                <w:sz w:val="24"/>
                <w:szCs w:val="24"/>
              </w:rPr>
              <w:t xml:space="preserve"> Method &amp; Science Museum Visit</w:t>
            </w:r>
          </w:p>
        </w:tc>
      </w:tr>
      <w:tr w:rsidR="008F15AE" w:rsidRPr="003661EB" w14:paraId="42BCA6D1" w14:textId="77777777" w:rsidTr="00E21DA7">
        <w:tc>
          <w:tcPr>
            <w:tcW w:w="638" w:type="dxa"/>
            <w:shd w:val="clear" w:color="auto" w:fill="BCD9DE" w:themeFill="accent5" w:themeFillTint="66"/>
          </w:tcPr>
          <w:p w14:paraId="41BADE46" w14:textId="77777777" w:rsidR="008F15AE" w:rsidRPr="003661EB" w:rsidRDefault="008F15AE" w:rsidP="008F15AE">
            <w:pPr>
              <w:jc w:val="right"/>
              <w:rPr>
                <w:rFonts w:asciiTheme="minorHAnsi" w:hAnsiTheme="minorHAnsi"/>
                <w:color w:val="000000"/>
                <w:sz w:val="24"/>
                <w:szCs w:val="24"/>
              </w:rPr>
            </w:pPr>
            <w:r w:rsidRPr="003661EB">
              <w:rPr>
                <w:rFonts w:asciiTheme="minorHAnsi" w:hAnsiTheme="minorHAnsi"/>
                <w:color w:val="000000"/>
                <w:sz w:val="24"/>
                <w:szCs w:val="24"/>
              </w:rPr>
              <w:t xml:space="preserve"> 5</w:t>
            </w:r>
          </w:p>
        </w:tc>
        <w:tc>
          <w:tcPr>
            <w:tcW w:w="653" w:type="dxa"/>
            <w:shd w:val="clear" w:color="auto" w:fill="BCD9DE" w:themeFill="accent5" w:themeFillTint="66"/>
          </w:tcPr>
          <w:p w14:paraId="38EE04EA" w14:textId="77777777" w:rsidR="008F15AE" w:rsidRPr="003661EB" w:rsidRDefault="008F15AE" w:rsidP="008F15AE">
            <w:pPr>
              <w:jc w:val="right"/>
              <w:rPr>
                <w:rFonts w:asciiTheme="minorHAnsi" w:hAnsiTheme="minorHAnsi"/>
                <w:color w:val="000000"/>
                <w:sz w:val="24"/>
                <w:szCs w:val="24"/>
              </w:rPr>
            </w:pPr>
            <w:r>
              <w:rPr>
                <w:rFonts w:asciiTheme="minorHAnsi" w:hAnsiTheme="minorHAnsi"/>
                <w:color w:val="000000"/>
                <w:sz w:val="24"/>
                <w:szCs w:val="24"/>
              </w:rPr>
              <w:t>M</w:t>
            </w:r>
          </w:p>
        </w:tc>
        <w:tc>
          <w:tcPr>
            <w:tcW w:w="1034" w:type="dxa"/>
            <w:shd w:val="clear" w:color="auto" w:fill="BCD9DE" w:themeFill="accent5" w:themeFillTint="66"/>
          </w:tcPr>
          <w:p w14:paraId="1E3F448D" w14:textId="77777777" w:rsidR="008F15AE" w:rsidRPr="003661EB" w:rsidRDefault="008F15AE" w:rsidP="008F15AE">
            <w:pPr>
              <w:jc w:val="right"/>
              <w:rPr>
                <w:rFonts w:asciiTheme="minorHAnsi" w:hAnsiTheme="minorHAnsi"/>
                <w:color w:val="000000"/>
                <w:sz w:val="24"/>
                <w:szCs w:val="24"/>
              </w:rPr>
            </w:pPr>
            <w:r>
              <w:rPr>
                <w:rFonts w:asciiTheme="minorHAnsi" w:hAnsiTheme="minorHAnsi"/>
                <w:color w:val="000000"/>
                <w:sz w:val="24"/>
                <w:szCs w:val="24"/>
              </w:rPr>
              <w:t>Feb 4</w:t>
            </w:r>
          </w:p>
        </w:tc>
        <w:tc>
          <w:tcPr>
            <w:tcW w:w="3705" w:type="dxa"/>
            <w:shd w:val="clear" w:color="auto" w:fill="BCD9DE" w:themeFill="accent5" w:themeFillTint="66"/>
          </w:tcPr>
          <w:p w14:paraId="7C3589E5" w14:textId="5427C7DB" w:rsidR="008F15AE" w:rsidRPr="003661EB" w:rsidRDefault="001E37AB" w:rsidP="008F15AE">
            <w:pPr>
              <w:pStyle w:val="Title"/>
              <w:jc w:val="left"/>
              <w:rPr>
                <w:rFonts w:asciiTheme="minorHAnsi" w:hAnsiTheme="minorHAnsi"/>
                <w:b w:val="0"/>
                <w:sz w:val="24"/>
                <w:szCs w:val="24"/>
              </w:rPr>
            </w:pPr>
            <w:proofErr w:type="spellStart"/>
            <w:r>
              <w:rPr>
                <w:rFonts w:asciiTheme="minorHAnsi" w:hAnsiTheme="minorHAnsi"/>
                <w:b w:val="0"/>
                <w:sz w:val="24"/>
                <w:szCs w:val="24"/>
              </w:rPr>
              <w:t>Alda</w:t>
            </w:r>
            <w:proofErr w:type="spellEnd"/>
            <w:r>
              <w:rPr>
                <w:rFonts w:asciiTheme="minorHAnsi" w:hAnsiTheme="minorHAnsi"/>
                <w:b w:val="0"/>
                <w:sz w:val="24"/>
                <w:szCs w:val="24"/>
              </w:rPr>
              <w:t xml:space="preserve"> Method Workshop</w:t>
            </w:r>
          </w:p>
        </w:tc>
        <w:tc>
          <w:tcPr>
            <w:tcW w:w="3528" w:type="dxa"/>
            <w:shd w:val="clear" w:color="auto" w:fill="BCD9DE" w:themeFill="accent5" w:themeFillTint="66"/>
          </w:tcPr>
          <w:p w14:paraId="2CF80AA2" w14:textId="77777777" w:rsidR="008F15AE" w:rsidRPr="003661EB" w:rsidRDefault="008F15AE" w:rsidP="008F15AE">
            <w:pPr>
              <w:pStyle w:val="Title"/>
              <w:jc w:val="left"/>
              <w:rPr>
                <w:rFonts w:asciiTheme="minorHAnsi" w:hAnsiTheme="minorHAnsi"/>
                <w:b w:val="0"/>
                <w:sz w:val="24"/>
                <w:szCs w:val="24"/>
              </w:rPr>
            </w:pPr>
          </w:p>
        </w:tc>
      </w:tr>
      <w:tr w:rsidR="008F15AE" w:rsidRPr="003661EB" w14:paraId="663FA212" w14:textId="77777777" w:rsidTr="00E21DA7">
        <w:tc>
          <w:tcPr>
            <w:tcW w:w="638" w:type="dxa"/>
            <w:shd w:val="clear" w:color="auto" w:fill="BCD9DE" w:themeFill="accent5" w:themeFillTint="66"/>
          </w:tcPr>
          <w:p w14:paraId="5A588215" w14:textId="77777777" w:rsidR="008F15AE" w:rsidRPr="003661EB" w:rsidRDefault="008F15AE" w:rsidP="008F15AE">
            <w:pPr>
              <w:jc w:val="right"/>
              <w:rPr>
                <w:rFonts w:asciiTheme="minorHAnsi" w:hAnsiTheme="minorHAnsi"/>
                <w:color w:val="000000"/>
                <w:sz w:val="24"/>
                <w:szCs w:val="24"/>
              </w:rPr>
            </w:pPr>
          </w:p>
        </w:tc>
        <w:tc>
          <w:tcPr>
            <w:tcW w:w="653" w:type="dxa"/>
            <w:shd w:val="clear" w:color="auto" w:fill="BCD9DE" w:themeFill="accent5" w:themeFillTint="66"/>
          </w:tcPr>
          <w:p w14:paraId="10833786" w14:textId="77777777" w:rsidR="008F15AE" w:rsidRPr="003661EB" w:rsidRDefault="008F15AE" w:rsidP="008F15AE">
            <w:pPr>
              <w:jc w:val="right"/>
              <w:rPr>
                <w:rFonts w:asciiTheme="minorHAnsi" w:hAnsiTheme="minorHAnsi"/>
                <w:color w:val="000000"/>
                <w:sz w:val="24"/>
                <w:szCs w:val="24"/>
              </w:rPr>
            </w:pPr>
            <w:r>
              <w:rPr>
                <w:rFonts w:asciiTheme="minorHAnsi" w:hAnsiTheme="minorHAnsi"/>
                <w:color w:val="000000"/>
                <w:sz w:val="24"/>
                <w:szCs w:val="24"/>
              </w:rPr>
              <w:t>W</w:t>
            </w:r>
          </w:p>
        </w:tc>
        <w:tc>
          <w:tcPr>
            <w:tcW w:w="1034" w:type="dxa"/>
            <w:shd w:val="clear" w:color="auto" w:fill="BCD9DE" w:themeFill="accent5" w:themeFillTint="66"/>
          </w:tcPr>
          <w:p w14:paraId="14F5C5A2" w14:textId="77777777" w:rsidR="008F15AE" w:rsidRPr="003661EB" w:rsidRDefault="008F15AE" w:rsidP="008F15AE">
            <w:pPr>
              <w:jc w:val="right"/>
              <w:rPr>
                <w:rFonts w:asciiTheme="minorHAnsi" w:hAnsiTheme="minorHAnsi"/>
                <w:color w:val="000000"/>
                <w:sz w:val="24"/>
                <w:szCs w:val="24"/>
              </w:rPr>
            </w:pPr>
            <w:r>
              <w:rPr>
                <w:rFonts w:asciiTheme="minorHAnsi" w:hAnsiTheme="minorHAnsi"/>
                <w:color w:val="000000"/>
                <w:sz w:val="24"/>
                <w:szCs w:val="24"/>
              </w:rPr>
              <w:t>Feb 6</w:t>
            </w:r>
          </w:p>
        </w:tc>
        <w:tc>
          <w:tcPr>
            <w:tcW w:w="3705" w:type="dxa"/>
            <w:shd w:val="clear" w:color="auto" w:fill="BCD9DE" w:themeFill="accent5" w:themeFillTint="66"/>
          </w:tcPr>
          <w:p w14:paraId="33AB82F0" w14:textId="4D9D1C07" w:rsidR="008F15AE" w:rsidRPr="003661EB" w:rsidRDefault="001E37AB" w:rsidP="008F15AE">
            <w:pPr>
              <w:pStyle w:val="Title"/>
              <w:jc w:val="left"/>
              <w:rPr>
                <w:rFonts w:asciiTheme="minorHAnsi" w:hAnsiTheme="minorHAnsi"/>
                <w:b w:val="0"/>
                <w:sz w:val="24"/>
                <w:szCs w:val="24"/>
              </w:rPr>
            </w:pPr>
            <w:proofErr w:type="spellStart"/>
            <w:r>
              <w:rPr>
                <w:rFonts w:asciiTheme="minorHAnsi" w:hAnsiTheme="minorHAnsi"/>
                <w:b w:val="0"/>
                <w:sz w:val="24"/>
                <w:szCs w:val="24"/>
              </w:rPr>
              <w:t>Alda</w:t>
            </w:r>
            <w:proofErr w:type="spellEnd"/>
            <w:r>
              <w:rPr>
                <w:rFonts w:asciiTheme="minorHAnsi" w:hAnsiTheme="minorHAnsi"/>
                <w:b w:val="0"/>
                <w:sz w:val="24"/>
                <w:szCs w:val="24"/>
              </w:rPr>
              <w:t xml:space="preserve"> </w:t>
            </w:r>
            <w:proofErr w:type="spellStart"/>
            <w:r>
              <w:rPr>
                <w:rFonts w:asciiTheme="minorHAnsi" w:hAnsiTheme="minorHAnsi"/>
                <w:b w:val="0"/>
                <w:sz w:val="24"/>
                <w:szCs w:val="24"/>
              </w:rPr>
              <w:t>Mehtod</w:t>
            </w:r>
            <w:proofErr w:type="spellEnd"/>
            <w:r>
              <w:rPr>
                <w:rFonts w:asciiTheme="minorHAnsi" w:hAnsiTheme="minorHAnsi"/>
                <w:b w:val="0"/>
                <w:sz w:val="24"/>
                <w:szCs w:val="24"/>
              </w:rPr>
              <w:t xml:space="preserve"> Workshop</w:t>
            </w:r>
          </w:p>
        </w:tc>
        <w:tc>
          <w:tcPr>
            <w:tcW w:w="3528" w:type="dxa"/>
            <w:shd w:val="clear" w:color="auto" w:fill="BCD9DE" w:themeFill="accent5" w:themeFillTint="66"/>
          </w:tcPr>
          <w:p w14:paraId="55CAF5AC" w14:textId="0EE00AD7" w:rsidR="008F15AE" w:rsidRPr="003661EB" w:rsidRDefault="00F123CC" w:rsidP="008F15AE">
            <w:pPr>
              <w:pStyle w:val="Title"/>
              <w:jc w:val="left"/>
              <w:rPr>
                <w:rFonts w:asciiTheme="minorHAnsi" w:hAnsiTheme="minorHAnsi"/>
                <w:b w:val="0"/>
                <w:sz w:val="24"/>
                <w:szCs w:val="24"/>
              </w:rPr>
            </w:pPr>
            <w:proofErr w:type="spellStart"/>
            <w:r>
              <w:rPr>
                <w:rFonts w:asciiTheme="minorHAnsi" w:hAnsiTheme="minorHAnsi"/>
                <w:b w:val="0"/>
                <w:sz w:val="24"/>
                <w:szCs w:val="24"/>
              </w:rPr>
              <w:t>Comm</w:t>
            </w:r>
            <w:proofErr w:type="spellEnd"/>
            <w:r>
              <w:rPr>
                <w:rFonts w:asciiTheme="minorHAnsi" w:hAnsiTheme="minorHAnsi"/>
                <w:b w:val="0"/>
                <w:sz w:val="24"/>
                <w:szCs w:val="24"/>
              </w:rPr>
              <w:t xml:space="preserve"> 1 &amp; Reflection Due</w:t>
            </w:r>
          </w:p>
        </w:tc>
      </w:tr>
      <w:tr w:rsidR="008F15AE" w:rsidRPr="003661EB" w14:paraId="1E0BBAE6" w14:textId="77777777" w:rsidTr="00DB21C3">
        <w:tc>
          <w:tcPr>
            <w:tcW w:w="638" w:type="dxa"/>
            <w:shd w:val="clear" w:color="auto" w:fill="C8CAE7" w:themeFill="text2" w:themeFillTint="33"/>
          </w:tcPr>
          <w:p w14:paraId="32397D88" w14:textId="77777777" w:rsidR="008F15AE" w:rsidRPr="003661EB" w:rsidRDefault="008F15AE" w:rsidP="008F15AE">
            <w:pPr>
              <w:jc w:val="right"/>
              <w:rPr>
                <w:rFonts w:asciiTheme="minorHAnsi" w:hAnsiTheme="minorHAnsi"/>
                <w:color w:val="000000"/>
                <w:sz w:val="24"/>
                <w:szCs w:val="24"/>
              </w:rPr>
            </w:pPr>
            <w:r w:rsidRPr="003661EB">
              <w:rPr>
                <w:rFonts w:asciiTheme="minorHAnsi" w:hAnsiTheme="minorHAnsi"/>
                <w:color w:val="000000"/>
                <w:sz w:val="24"/>
                <w:szCs w:val="24"/>
              </w:rPr>
              <w:t xml:space="preserve"> 6</w:t>
            </w:r>
          </w:p>
        </w:tc>
        <w:tc>
          <w:tcPr>
            <w:tcW w:w="653" w:type="dxa"/>
            <w:shd w:val="clear" w:color="auto" w:fill="C8CAE7" w:themeFill="text2" w:themeFillTint="33"/>
          </w:tcPr>
          <w:p w14:paraId="6291A0F2" w14:textId="77777777" w:rsidR="008F15AE" w:rsidRPr="003661EB" w:rsidRDefault="008F15AE" w:rsidP="008F15AE">
            <w:pPr>
              <w:jc w:val="right"/>
              <w:rPr>
                <w:rFonts w:asciiTheme="minorHAnsi" w:hAnsiTheme="minorHAnsi"/>
                <w:color w:val="000000"/>
                <w:sz w:val="24"/>
                <w:szCs w:val="24"/>
              </w:rPr>
            </w:pPr>
            <w:r>
              <w:rPr>
                <w:rFonts w:asciiTheme="minorHAnsi" w:hAnsiTheme="minorHAnsi"/>
                <w:color w:val="000000"/>
                <w:sz w:val="24"/>
                <w:szCs w:val="24"/>
              </w:rPr>
              <w:t>M</w:t>
            </w:r>
          </w:p>
        </w:tc>
        <w:tc>
          <w:tcPr>
            <w:tcW w:w="1034" w:type="dxa"/>
            <w:shd w:val="clear" w:color="auto" w:fill="C8CAE7" w:themeFill="text2" w:themeFillTint="33"/>
          </w:tcPr>
          <w:p w14:paraId="07D85C41" w14:textId="77777777" w:rsidR="008F15AE" w:rsidRPr="003661EB" w:rsidRDefault="008F15AE" w:rsidP="008F15AE">
            <w:pPr>
              <w:jc w:val="right"/>
              <w:rPr>
                <w:rFonts w:asciiTheme="minorHAnsi" w:hAnsiTheme="minorHAnsi"/>
                <w:color w:val="000000"/>
                <w:sz w:val="24"/>
                <w:szCs w:val="24"/>
              </w:rPr>
            </w:pPr>
            <w:r>
              <w:rPr>
                <w:rFonts w:asciiTheme="minorHAnsi" w:hAnsiTheme="minorHAnsi"/>
                <w:color w:val="000000"/>
                <w:sz w:val="24"/>
                <w:szCs w:val="24"/>
              </w:rPr>
              <w:t>Feb 11</w:t>
            </w:r>
          </w:p>
        </w:tc>
        <w:tc>
          <w:tcPr>
            <w:tcW w:w="3705" w:type="dxa"/>
            <w:shd w:val="clear" w:color="auto" w:fill="C8CAE7" w:themeFill="text2" w:themeFillTint="33"/>
          </w:tcPr>
          <w:p w14:paraId="1257D227" w14:textId="46EED44A" w:rsidR="008F15AE" w:rsidRPr="003661EB" w:rsidRDefault="008F15AE" w:rsidP="008F15AE">
            <w:pPr>
              <w:pStyle w:val="Title"/>
              <w:jc w:val="left"/>
              <w:rPr>
                <w:rFonts w:asciiTheme="minorHAnsi" w:hAnsiTheme="minorHAnsi"/>
                <w:b w:val="0"/>
                <w:sz w:val="24"/>
                <w:szCs w:val="24"/>
              </w:rPr>
            </w:pPr>
            <w:r>
              <w:rPr>
                <w:rFonts w:asciiTheme="minorHAnsi" w:hAnsiTheme="minorHAnsi"/>
                <w:b w:val="0"/>
                <w:sz w:val="24"/>
                <w:szCs w:val="24"/>
              </w:rPr>
              <w:t xml:space="preserve">Private Tour / Museum Visit – Meet at the Museum of Natural and Cultural History </w:t>
            </w:r>
            <w:proofErr w:type="gramStart"/>
            <w:r>
              <w:rPr>
                <w:rFonts w:asciiTheme="minorHAnsi" w:hAnsiTheme="minorHAnsi"/>
                <w:b w:val="0"/>
                <w:sz w:val="24"/>
                <w:szCs w:val="24"/>
              </w:rPr>
              <w:t>(</w:t>
            </w:r>
            <w:r>
              <w:t xml:space="preserve"> </w:t>
            </w:r>
            <w:r w:rsidRPr="00DB21C3">
              <w:rPr>
                <w:rFonts w:asciiTheme="minorHAnsi" w:hAnsiTheme="minorHAnsi"/>
                <w:b w:val="0"/>
                <w:sz w:val="24"/>
                <w:szCs w:val="24"/>
              </w:rPr>
              <w:t>https://natural-history.uoregon.edu/</w:t>
            </w:r>
            <w:proofErr w:type="gramEnd"/>
            <w:r>
              <w:rPr>
                <w:rFonts w:asciiTheme="minorHAnsi" w:hAnsiTheme="minorHAnsi"/>
                <w:b w:val="0"/>
                <w:sz w:val="24"/>
                <w:szCs w:val="24"/>
              </w:rPr>
              <w:t>)</w:t>
            </w:r>
          </w:p>
        </w:tc>
        <w:tc>
          <w:tcPr>
            <w:tcW w:w="3528" w:type="dxa"/>
            <w:shd w:val="clear" w:color="auto" w:fill="C8CAE7" w:themeFill="text2" w:themeFillTint="33"/>
          </w:tcPr>
          <w:p w14:paraId="4E25DFE9" w14:textId="77777777" w:rsidR="008F15AE" w:rsidRPr="003661EB" w:rsidRDefault="008F15AE" w:rsidP="008F15AE">
            <w:pPr>
              <w:pStyle w:val="Title"/>
              <w:jc w:val="left"/>
              <w:rPr>
                <w:rFonts w:asciiTheme="minorHAnsi" w:hAnsiTheme="minorHAnsi"/>
                <w:b w:val="0"/>
                <w:sz w:val="24"/>
                <w:szCs w:val="24"/>
              </w:rPr>
            </w:pPr>
          </w:p>
        </w:tc>
      </w:tr>
      <w:tr w:rsidR="008F15AE" w:rsidRPr="003661EB" w14:paraId="5E4EA1B4" w14:textId="77777777" w:rsidTr="00E21DA7">
        <w:tc>
          <w:tcPr>
            <w:tcW w:w="638" w:type="dxa"/>
          </w:tcPr>
          <w:p w14:paraId="430DC772" w14:textId="77777777" w:rsidR="008F15AE" w:rsidRPr="003661EB" w:rsidRDefault="008F15AE" w:rsidP="008F15AE">
            <w:pPr>
              <w:jc w:val="right"/>
              <w:rPr>
                <w:rFonts w:asciiTheme="minorHAnsi" w:hAnsiTheme="minorHAnsi"/>
                <w:color w:val="000000"/>
                <w:sz w:val="24"/>
                <w:szCs w:val="24"/>
              </w:rPr>
            </w:pPr>
          </w:p>
        </w:tc>
        <w:tc>
          <w:tcPr>
            <w:tcW w:w="653" w:type="dxa"/>
          </w:tcPr>
          <w:p w14:paraId="02A93B9B" w14:textId="77777777" w:rsidR="008F15AE" w:rsidRPr="003661EB" w:rsidRDefault="008F15AE" w:rsidP="008F15AE">
            <w:pPr>
              <w:jc w:val="right"/>
              <w:rPr>
                <w:rFonts w:asciiTheme="minorHAnsi" w:hAnsiTheme="minorHAnsi"/>
                <w:color w:val="000000"/>
                <w:sz w:val="24"/>
                <w:szCs w:val="24"/>
              </w:rPr>
            </w:pPr>
            <w:r>
              <w:rPr>
                <w:rFonts w:asciiTheme="minorHAnsi" w:hAnsiTheme="minorHAnsi"/>
                <w:color w:val="000000"/>
                <w:sz w:val="24"/>
                <w:szCs w:val="24"/>
              </w:rPr>
              <w:t>W</w:t>
            </w:r>
          </w:p>
        </w:tc>
        <w:tc>
          <w:tcPr>
            <w:tcW w:w="1034" w:type="dxa"/>
          </w:tcPr>
          <w:p w14:paraId="31605EF5" w14:textId="77777777" w:rsidR="008F15AE" w:rsidRPr="003661EB" w:rsidRDefault="008F15AE" w:rsidP="008F15AE">
            <w:pPr>
              <w:jc w:val="right"/>
              <w:rPr>
                <w:rFonts w:asciiTheme="minorHAnsi" w:hAnsiTheme="minorHAnsi"/>
                <w:color w:val="000000"/>
                <w:sz w:val="24"/>
                <w:szCs w:val="24"/>
              </w:rPr>
            </w:pPr>
            <w:r>
              <w:rPr>
                <w:rFonts w:asciiTheme="minorHAnsi" w:hAnsiTheme="minorHAnsi"/>
                <w:color w:val="000000"/>
                <w:sz w:val="24"/>
                <w:szCs w:val="24"/>
              </w:rPr>
              <w:t>Feb 13</w:t>
            </w:r>
          </w:p>
        </w:tc>
        <w:tc>
          <w:tcPr>
            <w:tcW w:w="3705" w:type="dxa"/>
          </w:tcPr>
          <w:p w14:paraId="5927B8F1" w14:textId="26FEFD3E" w:rsidR="008F15AE" w:rsidRPr="003661EB" w:rsidRDefault="001E37AB" w:rsidP="008F15AE">
            <w:pPr>
              <w:pStyle w:val="Title"/>
              <w:jc w:val="left"/>
              <w:rPr>
                <w:rFonts w:asciiTheme="minorHAnsi" w:hAnsiTheme="minorHAnsi"/>
                <w:b w:val="0"/>
                <w:sz w:val="24"/>
                <w:szCs w:val="24"/>
              </w:rPr>
            </w:pPr>
            <w:proofErr w:type="spellStart"/>
            <w:r>
              <w:rPr>
                <w:rFonts w:asciiTheme="minorHAnsi" w:hAnsiTheme="minorHAnsi"/>
                <w:b w:val="0"/>
                <w:sz w:val="24"/>
                <w:szCs w:val="24"/>
              </w:rPr>
              <w:t>Alda</w:t>
            </w:r>
            <w:proofErr w:type="spellEnd"/>
            <w:r>
              <w:rPr>
                <w:rFonts w:asciiTheme="minorHAnsi" w:hAnsiTheme="minorHAnsi"/>
                <w:b w:val="0"/>
                <w:sz w:val="24"/>
                <w:szCs w:val="24"/>
              </w:rPr>
              <w:t xml:space="preserve"> Method Workshop</w:t>
            </w:r>
          </w:p>
        </w:tc>
        <w:tc>
          <w:tcPr>
            <w:tcW w:w="3528" w:type="dxa"/>
          </w:tcPr>
          <w:p w14:paraId="63EEE185" w14:textId="1AF68F86" w:rsidR="008F15AE" w:rsidRPr="003661EB" w:rsidRDefault="00F41738" w:rsidP="008F15AE">
            <w:pPr>
              <w:pStyle w:val="Title"/>
              <w:jc w:val="left"/>
              <w:rPr>
                <w:rFonts w:asciiTheme="minorHAnsi" w:hAnsiTheme="minorHAnsi"/>
                <w:b w:val="0"/>
                <w:sz w:val="24"/>
                <w:szCs w:val="24"/>
              </w:rPr>
            </w:pPr>
            <w:r>
              <w:rPr>
                <w:rFonts w:asciiTheme="minorHAnsi" w:hAnsiTheme="minorHAnsi"/>
                <w:b w:val="0"/>
                <w:sz w:val="24"/>
                <w:szCs w:val="24"/>
              </w:rPr>
              <w:t>Public Communication Reflection #</w:t>
            </w:r>
            <w:r w:rsidR="007D5F02">
              <w:rPr>
                <w:rFonts w:asciiTheme="minorHAnsi" w:hAnsiTheme="minorHAnsi"/>
                <w:b w:val="0"/>
                <w:sz w:val="24"/>
                <w:szCs w:val="24"/>
              </w:rPr>
              <w:t>2</w:t>
            </w:r>
            <w:r>
              <w:rPr>
                <w:rFonts w:asciiTheme="minorHAnsi" w:hAnsiTheme="minorHAnsi"/>
                <w:b w:val="0"/>
                <w:sz w:val="24"/>
                <w:szCs w:val="24"/>
              </w:rPr>
              <w:t xml:space="preserve"> Recommended Due Date</w:t>
            </w:r>
          </w:p>
        </w:tc>
      </w:tr>
      <w:tr w:rsidR="008F15AE" w:rsidRPr="003661EB" w14:paraId="73CA601D" w14:textId="77777777" w:rsidTr="00AF618E">
        <w:tc>
          <w:tcPr>
            <w:tcW w:w="9558" w:type="dxa"/>
            <w:gridSpan w:val="5"/>
            <w:tcBorders>
              <w:top w:val="single" w:sz="4" w:space="0" w:color="auto"/>
            </w:tcBorders>
            <w:shd w:val="clear" w:color="auto" w:fill="000000" w:themeFill="text1"/>
          </w:tcPr>
          <w:p w14:paraId="40B82759" w14:textId="0303AE02" w:rsidR="008F15AE" w:rsidRPr="003661EB" w:rsidRDefault="004B5AF4" w:rsidP="008F15AE">
            <w:pPr>
              <w:pStyle w:val="Title"/>
              <w:jc w:val="left"/>
              <w:rPr>
                <w:rFonts w:asciiTheme="minorHAnsi" w:hAnsiTheme="minorHAnsi"/>
                <w:b w:val="0"/>
                <w:color w:val="FFFFFF" w:themeColor="background1"/>
                <w:sz w:val="24"/>
                <w:szCs w:val="24"/>
              </w:rPr>
            </w:pPr>
            <w:r>
              <w:rPr>
                <w:rFonts w:asciiTheme="minorHAnsi" w:hAnsiTheme="minorHAnsi"/>
                <w:b w:val="0"/>
                <w:color w:val="FFFFFF" w:themeColor="background1"/>
                <w:sz w:val="24"/>
                <w:szCs w:val="24"/>
              </w:rPr>
              <w:t>Case Studies</w:t>
            </w:r>
            <w:bookmarkStart w:id="0" w:name="_GoBack"/>
            <w:bookmarkEnd w:id="0"/>
          </w:p>
        </w:tc>
      </w:tr>
      <w:tr w:rsidR="008F15AE" w:rsidRPr="003661EB" w14:paraId="695883FF" w14:textId="77777777" w:rsidTr="00E21DA7">
        <w:tc>
          <w:tcPr>
            <w:tcW w:w="638" w:type="dxa"/>
            <w:shd w:val="clear" w:color="auto" w:fill="BCD9DE" w:themeFill="accent5" w:themeFillTint="66"/>
          </w:tcPr>
          <w:p w14:paraId="099E4FEF" w14:textId="77777777" w:rsidR="008F15AE" w:rsidRPr="003661EB" w:rsidRDefault="008F15AE" w:rsidP="008F15AE">
            <w:pPr>
              <w:jc w:val="right"/>
              <w:rPr>
                <w:rFonts w:asciiTheme="minorHAnsi" w:hAnsiTheme="minorHAnsi"/>
                <w:color w:val="000000"/>
                <w:sz w:val="24"/>
                <w:szCs w:val="24"/>
              </w:rPr>
            </w:pPr>
            <w:r w:rsidRPr="003661EB">
              <w:rPr>
                <w:rFonts w:asciiTheme="minorHAnsi" w:hAnsiTheme="minorHAnsi"/>
                <w:color w:val="000000"/>
                <w:sz w:val="24"/>
                <w:szCs w:val="24"/>
              </w:rPr>
              <w:t xml:space="preserve"> 7</w:t>
            </w:r>
          </w:p>
        </w:tc>
        <w:tc>
          <w:tcPr>
            <w:tcW w:w="653" w:type="dxa"/>
            <w:shd w:val="clear" w:color="auto" w:fill="BCD9DE" w:themeFill="accent5" w:themeFillTint="66"/>
          </w:tcPr>
          <w:p w14:paraId="196D39A0" w14:textId="77777777" w:rsidR="008F15AE" w:rsidRPr="003661EB" w:rsidRDefault="008F15AE" w:rsidP="008F15AE">
            <w:pPr>
              <w:jc w:val="right"/>
              <w:rPr>
                <w:rFonts w:asciiTheme="minorHAnsi" w:hAnsiTheme="minorHAnsi"/>
                <w:color w:val="000000"/>
                <w:sz w:val="24"/>
                <w:szCs w:val="24"/>
              </w:rPr>
            </w:pPr>
            <w:r>
              <w:rPr>
                <w:rFonts w:asciiTheme="minorHAnsi" w:hAnsiTheme="minorHAnsi"/>
                <w:color w:val="000000"/>
                <w:sz w:val="24"/>
                <w:szCs w:val="24"/>
              </w:rPr>
              <w:t>M</w:t>
            </w:r>
          </w:p>
        </w:tc>
        <w:tc>
          <w:tcPr>
            <w:tcW w:w="1034" w:type="dxa"/>
            <w:shd w:val="clear" w:color="auto" w:fill="BCD9DE" w:themeFill="accent5" w:themeFillTint="66"/>
          </w:tcPr>
          <w:p w14:paraId="0E4872A4" w14:textId="77777777" w:rsidR="008F15AE" w:rsidRPr="003661EB" w:rsidRDefault="008F15AE" w:rsidP="008F15AE">
            <w:pPr>
              <w:jc w:val="right"/>
              <w:rPr>
                <w:rFonts w:asciiTheme="minorHAnsi" w:hAnsiTheme="minorHAnsi"/>
                <w:color w:val="000000"/>
                <w:sz w:val="24"/>
                <w:szCs w:val="24"/>
              </w:rPr>
            </w:pPr>
            <w:r>
              <w:rPr>
                <w:rFonts w:asciiTheme="minorHAnsi" w:hAnsiTheme="minorHAnsi"/>
                <w:color w:val="000000"/>
                <w:sz w:val="24"/>
                <w:szCs w:val="24"/>
              </w:rPr>
              <w:t>Feb 18</w:t>
            </w:r>
          </w:p>
        </w:tc>
        <w:tc>
          <w:tcPr>
            <w:tcW w:w="3705" w:type="dxa"/>
            <w:shd w:val="clear" w:color="auto" w:fill="BCD9DE" w:themeFill="accent5" w:themeFillTint="66"/>
          </w:tcPr>
          <w:p w14:paraId="0C62A3F2" w14:textId="23A15844" w:rsidR="008F15AE" w:rsidRPr="003661EB" w:rsidRDefault="008F15AE" w:rsidP="008F15AE">
            <w:pPr>
              <w:pStyle w:val="Title"/>
              <w:jc w:val="left"/>
              <w:rPr>
                <w:rFonts w:asciiTheme="minorHAnsi" w:hAnsiTheme="minorHAnsi"/>
                <w:b w:val="0"/>
                <w:sz w:val="24"/>
                <w:szCs w:val="24"/>
              </w:rPr>
            </w:pPr>
            <w:r>
              <w:rPr>
                <w:rFonts w:asciiTheme="minorHAnsi" w:hAnsiTheme="minorHAnsi"/>
                <w:b w:val="0"/>
                <w:sz w:val="24"/>
                <w:szCs w:val="24"/>
              </w:rPr>
              <w:t>Case Study Group Presentation</w:t>
            </w:r>
          </w:p>
        </w:tc>
        <w:tc>
          <w:tcPr>
            <w:tcW w:w="3528" w:type="dxa"/>
            <w:shd w:val="clear" w:color="auto" w:fill="BCD9DE" w:themeFill="accent5" w:themeFillTint="66"/>
          </w:tcPr>
          <w:p w14:paraId="3F382E64" w14:textId="77777777" w:rsidR="008F15AE" w:rsidRPr="003661EB" w:rsidRDefault="008F15AE" w:rsidP="008F15AE">
            <w:pPr>
              <w:pStyle w:val="Title"/>
              <w:jc w:val="left"/>
              <w:rPr>
                <w:rFonts w:asciiTheme="minorHAnsi" w:hAnsiTheme="minorHAnsi"/>
                <w:b w:val="0"/>
                <w:sz w:val="24"/>
                <w:szCs w:val="24"/>
              </w:rPr>
            </w:pPr>
          </w:p>
        </w:tc>
      </w:tr>
      <w:tr w:rsidR="008F15AE" w:rsidRPr="003661EB" w14:paraId="15DCD79D" w14:textId="77777777" w:rsidTr="00E21DA7">
        <w:tc>
          <w:tcPr>
            <w:tcW w:w="638" w:type="dxa"/>
            <w:shd w:val="clear" w:color="auto" w:fill="BCD9DE" w:themeFill="accent5" w:themeFillTint="66"/>
          </w:tcPr>
          <w:p w14:paraId="03CCCD65" w14:textId="77777777" w:rsidR="008F15AE" w:rsidRPr="003661EB" w:rsidRDefault="008F15AE" w:rsidP="008F15AE">
            <w:pPr>
              <w:jc w:val="right"/>
              <w:rPr>
                <w:rFonts w:asciiTheme="minorHAnsi" w:hAnsiTheme="minorHAnsi"/>
                <w:color w:val="000000"/>
                <w:sz w:val="24"/>
                <w:szCs w:val="24"/>
              </w:rPr>
            </w:pPr>
          </w:p>
        </w:tc>
        <w:tc>
          <w:tcPr>
            <w:tcW w:w="653" w:type="dxa"/>
            <w:shd w:val="clear" w:color="auto" w:fill="BCD9DE" w:themeFill="accent5" w:themeFillTint="66"/>
          </w:tcPr>
          <w:p w14:paraId="62F0438D" w14:textId="77777777" w:rsidR="008F15AE" w:rsidRPr="003661EB" w:rsidRDefault="008F15AE" w:rsidP="008F15AE">
            <w:pPr>
              <w:jc w:val="right"/>
              <w:rPr>
                <w:rFonts w:asciiTheme="minorHAnsi" w:hAnsiTheme="minorHAnsi"/>
                <w:color w:val="000000"/>
                <w:sz w:val="24"/>
                <w:szCs w:val="24"/>
              </w:rPr>
            </w:pPr>
            <w:r>
              <w:rPr>
                <w:rFonts w:asciiTheme="minorHAnsi" w:hAnsiTheme="minorHAnsi"/>
                <w:color w:val="000000"/>
                <w:sz w:val="24"/>
                <w:szCs w:val="24"/>
              </w:rPr>
              <w:t>W</w:t>
            </w:r>
          </w:p>
        </w:tc>
        <w:tc>
          <w:tcPr>
            <w:tcW w:w="1034" w:type="dxa"/>
            <w:shd w:val="clear" w:color="auto" w:fill="BCD9DE" w:themeFill="accent5" w:themeFillTint="66"/>
          </w:tcPr>
          <w:p w14:paraId="365C6A57" w14:textId="77777777" w:rsidR="008F15AE" w:rsidRPr="003661EB" w:rsidRDefault="008F15AE" w:rsidP="008F15AE">
            <w:pPr>
              <w:jc w:val="right"/>
              <w:rPr>
                <w:rFonts w:asciiTheme="minorHAnsi" w:hAnsiTheme="minorHAnsi"/>
                <w:color w:val="000000"/>
                <w:sz w:val="24"/>
                <w:szCs w:val="24"/>
              </w:rPr>
            </w:pPr>
            <w:r>
              <w:rPr>
                <w:rFonts w:asciiTheme="minorHAnsi" w:hAnsiTheme="minorHAnsi"/>
                <w:color w:val="000000"/>
                <w:sz w:val="24"/>
                <w:szCs w:val="24"/>
              </w:rPr>
              <w:t>Feb 20</w:t>
            </w:r>
          </w:p>
        </w:tc>
        <w:tc>
          <w:tcPr>
            <w:tcW w:w="3705" w:type="dxa"/>
            <w:shd w:val="clear" w:color="auto" w:fill="BCD9DE" w:themeFill="accent5" w:themeFillTint="66"/>
          </w:tcPr>
          <w:p w14:paraId="12685796" w14:textId="3E7F472A" w:rsidR="008F15AE" w:rsidRPr="003661EB" w:rsidRDefault="00870D1E" w:rsidP="008F15AE">
            <w:pPr>
              <w:pStyle w:val="Title"/>
              <w:jc w:val="left"/>
              <w:rPr>
                <w:rFonts w:asciiTheme="minorHAnsi" w:hAnsiTheme="minorHAnsi"/>
                <w:b w:val="0"/>
                <w:sz w:val="24"/>
                <w:szCs w:val="24"/>
              </w:rPr>
            </w:pPr>
            <w:r>
              <w:rPr>
                <w:rFonts w:asciiTheme="minorHAnsi" w:hAnsiTheme="minorHAnsi"/>
                <w:b w:val="0"/>
                <w:sz w:val="24"/>
                <w:szCs w:val="24"/>
              </w:rPr>
              <w:t>TBD</w:t>
            </w:r>
          </w:p>
        </w:tc>
        <w:tc>
          <w:tcPr>
            <w:tcW w:w="3528" w:type="dxa"/>
            <w:shd w:val="clear" w:color="auto" w:fill="BCD9DE" w:themeFill="accent5" w:themeFillTint="66"/>
          </w:tcPr>
          <w:p w14:paraId="47F4D003" w14:textId="137F2CC7" w:rsidR="008F15AE" w:rsidRPr="003661EB" w:rsidRDefault="00F123CC" w:rsidP="008F15AE">
            <w:pPr>
              <w:pStyle w:val="Title"/>
              <w:jc w:val="left"/>
              <w:rPr>
                <w:rFonts w:asciiTheme="minorHAnsi" w:hAnsiTheme="minorHAnsi"/>
                <w:b w:val="0"/>
                <w:sz w:val="24"/>
                <w:szCs w:val="24"/>
              </w:rPr>
            </w:pPr>
            <w:proofErr w:type="spellStart"/>
            <w:r>
              <w:rPr>
                <w:rFonts w:asciiTheme="minorHAnsi" w:hAnsiTheme="minorHAnsi"/>
                <w:b w:val="0"/>
                <w:sz w:val="24"/>
                <w:szCs w:val="24"/>
              </w:rPr>
              <w:t>Comm</w:t>
            </w:r>
            <w:proofErr w:type="spellEnd"/>
            <w:r>
              <w:rPr>
                <w:rFonts w:asciiTheme="minorHAnsi" w:hAnsiTheme="minorHAnsi"/>
                <w:b w:val="0"/>
                <w:sz w:val="24"/>
                <w:szCs w:val="24"/>
              </w:rPr>
              <w:t xml:space="preserve"> 2 &amp; Reflection Due</w:t>
            </w:r>
          </w:p>
        </w:tc>
      </w:tr>
      <w:tr w:rsidR="008F15AE" w:rsidRPr="00E21DA7" w14:paraId="7D111A69" w14:textId="77777777" w:rsidTr="00E21DA7">
        <w:tc>
          <w:tcPr>
            <w:tcW w:w="638" w:type="dxa"/>
            <w:shd w:val="clear" w:color="auto" w:fill="auto"/>
          </w:tcPr>
          <w:p w14:paraId="54485150" w14:textId="7BF48E55" w:rsidR="008F15AE" w:rsidRPr="00E21DA7" w:rsidRDefault="008F15AE" w:rsidP="008F15AE">
            <w:pPr>
              <w:jc w:val="right"/>
              <w:rPr>
                <w:rFonts w:asciiTheme="minorHAnsi" w:hAnsiTheme="minorHAnsi"/>
                <w:color w:val="000000"/>
                <w:sz w:val="24"/>
                <w:szCs w:val="24"/>
              </w:rPr>
            </w:pPr>
            <w:r w:rsidRPr="00E21DA7">
              <w:rPr>
                <w:rFonts w:asciiTheme="minorHAnsi" w:hAnsiTheme="minorHAnsi"/>
                <w:color w:val="000000"/>
                <w:sz w:val="24"/>
                <w:szCs w:val="24"/>
              </w:rPr>
              <w:t>8</w:t>
            </w:r>
          </w:p>
        </w:tc>
        <w:tc>
          <w:tcPr>
            <w:tcW w:w="653" w:type="dxa"/>
            <w:shd w:val="clear" w:color="auto" w:fill="auto"/>
          </w:tcPr>
          <w:p w14:paraId="75645B80" w14:textId="36DF5619" w:rsidR="008F15AE" w:rsidRPr="00E21DA7" w:rsidRDefault="008F15AE" w:rsidP="008F15AE">
            <w:pPr>
              <w:jc w:val="right"/>
              <w:rPr>
                <w:rFonts w:asciiTheme="minorHAnsi" w:hAnsiTheme="minorHAnsi"/>
                <w:color w:val="000000"/>
                <w:sz w:val="24"/>
                <w:szCs w:val="24"/>
              </w:rPr>
            </w:pPr>
            <w:r w:rsidRPr="00E21DA7">
              <w:rPr>
                <w:rFonts w:asciiTheme="minorHAnsi" w:hAnsiTheme="minorHAnsi"/>
                <w:color w:val="000000"/>
                <w:sz w:val="24"/>
                <w:szCs w:val="24"/>
              </w:rPr>
              <w:t>M</w:t>
            </w:r>
          </w:p>
        </w:tc>
        <w:tc>
          <w:tcPr>
            <w:tcW w:w="1034" w:type="dxa"/>
            <w:shd w:val="clear" w:color="auto" w:fill="auto"/>
          </w:tcPr>
          <w:p w14:paraId="26173DDB" w14:textId="2BD6B15A" w:rsidR="008F15AE" w:rsidRPr="00E21DA7" w:rsidRDefault="008F15AE" w:rsidP="008F15AE">
            <w:pPr>
              <w:jc w:val="right"/>
              <w:rPr>
                <w:rFonts w:asciiTheme="minorHAnsi" w:hAnsiTheme="minorHAnsi"/>
                <w:color w:val="000000"/>
                <w:sz w:val="24"/>
                <w:szCs w:val="24"/>
              </w:rPr>
            </w:pPr>
            <w:r w:rsidRPr="00E21DA7">
              <w:rPr>
                <w:rFonts w:asciiTheme="minorHAnsi" w:hAnsiTheme="minorHAnsi"/>
                <w:color w:val="000000"/>
                <w:sz w:val="24"/>
                <w:szCs w:val="24"/>
              </w:rPr>
              <w:t>Fe</w:t>
            </w:r>
            <w:r>
              <w:rPr>
                <w:rFonts w:asciiTheme="minorHAnsi" w:hAnsiTheme="minorHAnsi"/>
                <w:color w:val="000000"/>
                <w:sz w:val="24"/>
                <w:szCs w:val="24"/>
              </w:rPr>
              <w:t>b 25</w:t>
            </w:r>
          </w:p>
        </w:tc>
        <w:tc>
          <w:tcPr>
            <w:tcW w:w="3705" w:type="dxa"/>
            <w:shd w:val="clear" w:color="auto" w:fill="auto"/>
          </w:tcPr>
          <w:p w14:paraId="64ACB3E0" w14:textId="6AEBA678" w:rsidR="008F15AE" w:rsidRPr="00E21DA7" w:rsidRDefault="008F15AE" w:rsidP="008F15AE">
            <w:pPr>
              <w:pStyle w:val="Title"/>
              <w:jc w:val="left"/>
              <w:rPr>
                <w:rFonts w:asciiTheme="minorHAnsi" w:hAnsiTheme="minorHAnsi"/>
                <w:b w:val="0"/>
                <w:sz w:val="24"/>
                <w:szCs w:val="24"/>
              </w:rPr>
            </w:pPr>
            <w:r>
              <w:rPr>
                <w:rFonts w:asciiTheme="minorHAnsi" w:hAnsiTheme="minorHAnsi"/>
                <w:b w:val="0"/>
                <w:sz w:val="24"/>
                <w:szCs w:val="24"/>
              </w:rPr>
              <w:t>Case Study Group Presentation</w:t>
            </w:r>
          </w:p>
        </w:tc>
        <w:tc>
          <w:tcPr>
            <w:tcW w:w="3528" w:type="dxa"/>
            <w:shd w:val="clear" w:color="auto" w:fill="auto"/>
          </w:tcPr>
          <w:p w14:paraId="507D96DA" w14:textId="77777777" w:rsidR="008F15AE" w:rsidRPr="00E21DA7" w:rsidRDefault="008F15AE" w:rsidP="008F15AE">
            <w:pPr>
              <w:pStyle w:val="Title"/>
              <w:jc w:val="left"/>
              <w:rPr>
                <w:rFonts w:asciiTheme="minorHAnsi" w:hAnsiTheme="minorHAnsi"/>
                <w:b w:val="0"/>
                <w:sz w:val="24"/>
                <w:szCs w:val="24"/>
              </w:rPr>
            </w:pPr>
          </w:p>
        </w:tc>
      </w:tr>
      <w:tr w:rsidR="008F15AE" w:rsidRPr="00DB21C3" w14:paraId="7157048A" w14:textId="77777777" w:rsidTr="00DB21C3">
        <w:tc>
          <w:tcPr>
            <w:tcW w:w="638" w:type="dxa"/>
            <w:shd w:val="clear" w:color="auto" w:fill="C8CAE7" w:themeFill="text2" w:themeFillTint="33"/>
          </w:tcPr>
          <w:p w14:paraId="75ED7DF7" w14:textId="77777777" w:rsidR="008F15AE" w:rsidRPr="00DB21C3" w:rsidRDefault="008F15AE" w:rsidP="008F15AE">
            <w:pPr>
              <w:jc w:val="right"/>
              <w:rPr>
                <w:rFonts w:asciiTheme="minorHAnsi" w:hAnsiTheme="minorHAnsi"/>
                <w:color w:val="000000"/>
                <w:sz w:val="24"/>
                <w:szCs w:val="24"/>
              </w:rPr>
            </w:pPr>
          </w:p>
        </w:tc>
        <w:tc>
          <w:tcPr>
            <w:tcW w:w="653" w:type="dxa"/>
            <w:shd w:val="clear" w:color="auto" w:fill="C8CAE7" w:themeFill="text2" w:themeFillTint="33"/>
          </w:tcPr>
          <w:p w14:paraId="330672EE" w14:textId="32561227" w:rsidR="008F15AE" w:rsidRPr="00DB21C3" w:rsidRDefault="008F15AE" w:rsidP="008F15AE">
            <w:pPr>
              <w:jc w:val="right"/>
              <w:rPr>
                <w:rFonts w:asciiTheme="minorHAnsi" w:hAnsiTheme="minorHAnsi"/>
                <w:color w:val="000000"/>
                <w:sz w:val="24"/>
                <w:szCs w:val="24"/>
              </w:rPr>
            </w:pPr>
            <w:r>
              <w:rPr>
                <w:rFonts w:asciiTheme="minorHAnsi" w:hAnsiTheme="minorHAnsi"/>
                <w:color w:val="000000"/>
                <w:sz w:val="24"/>
                <w:szCs w:val="24"/>
              </w:rPr>
              <w:t>T</w:t>
            </w:r>
          </w:p>
        </w:tc>
        <w:tc>
          <w:tcPr>
            <w:tcW w:w="1034" w:type="dxa"/>
            <w:shd w:val="clear" w:color="auto" w:fill="C8CAE7" w:themeFill="text2" w:themeFillTint="33"/>
          </w:tcPr>
          <w:p w14:paraId="1973D43A" w14:textId="5FB46430" w:rsidR="008F15AE" w:rsidRPr="00DB21C3" w:rsidRDefault="008F15AE" w:rsidP="008F15AE">
            <w:pPr>
              <w:jc w:val="right"/>
              <w:rPr>
                <w:rFonts w:asciiTheme="minorHAnsi" w:hAnsiTheme="minorHAnsi"/>
                <w:color w:val="000000"/>
                <w:sz w:val="24"/>
                <w:szCs w:val="24"/>
              </w:rPr>
            </w:pPr>
            <w:r>
              <w:rPr>
                <w:rFonts w:asciiTheme="minorHAnsi" w:hAnsiTheme="minorHAnsi"/>
                <w:color w:val="000000"/>
                <w:sz w:val="24"/>
                <w:szCs w:val="24"/>
              </w:rPr>
              <w:t>Feb 26</w:t>
            </w:r>
          </w:p>
        </w:tc>
        <w:tc>
          <w:tcPr>
            <w:tcW w:w="3705" w:type="dxa"/>
            <w:shd w:val="clear" w:color="auto" w:fill="C8CAE7" w:themeFill="text2" w:themeFillTint="33"/>
          </w:tcPr>
          <w:p w14:paraId="0BA17EA7" w14:textId="57EEFCA1" w:rsidR="008F15AE" w:rsidRPr="00DB21C3" w:rsidRDefault="008F15AE" w:rsidP="008F15AE">
            <w:pPr>
              <w:pStyle w:val="Title"/>
              <w:jc w:val="left"/>
              <w:rPr>
                <w:rFonts w:asciiTheme="minorHAnsi" w:hAnsiTheme="minorHAnsi"/>
                <w:b w:val="0"/>
                <w:sz w:val="24"/>
                <w:szCs w:val="24"/>
              </w:rPr>
            </w:pPr>
            <w:r>
              <w:rPr>
                <w:rFonts w:asciiTheme="minorHAnsi" w:hAnsiTheme="minorHAnsi"/>
                <w:b w:val="0"/>
                <w:sz w:val="24"/>
                <w:szCs w:val="24"/>
              </w:rPr>
              <w:t xml:space="preserve">Special Event: 7:30 pm </w:t>
            </w:r>
            <w:proofErr w:type="spellStart"/>
            <w:r>
              <w:rPr>
                <w:rFonts w:asciiTheme="minorHAnsi" w:hAnsiTheme="minorHAnsi"/>
                <w:b w:val="0"/>
                <w:sz w:val="24"/>
                <w:szCs w:val="24"/>
              </w:rPr>
              <w:t>Hult</w:t>
            </w:r>
            <w:proofErr w:type="spellEnd"/>
            <w:r>
              <w:rPr>
                <w:rFonts w:asciiTheme="minorHAnsi" w:hAnsiTheme="minorHAnsi"/>
                <w:b w:val="0"/>
                <w:sz w:val="24"/>
                <w:szCs w:val="24"/>
              </w:rPr>
              <w:t xml:space="preserve"> Center / National Geographic Live: Ocean Soul</w:t>
            </w:r>
          </w:p>
        </w:tc>
        <w:tc>
          <w:tcPr>
            <w:tcW w:w="3528" w:type="dxa"/>
            <w:shd w:val="clear" w:color="auto" w:fill="C8CAE7" w:themeFill="text2" w:themeFillTint="33"/>
          </w:tcPr>
          <w:p w14:paraId="4D848E61" w14:textId="77777777" w:rsidR="008F15AE" w:rsidRPr="00DB21C3" w:rsidRDefault="008F15AE" w:rsidP="008F15AE">
            <w:pPr>
              <w:pStyle w:val="Title"/>
              <w:jc w:val="left"/>
              <w:rPr>
                <w:rFonts w:asciiTheme="minorHAnsi" w:hAnsiTheme="minorHAnsi"/>
                <w:b w:val="0"/>
                <w:sz w:val="24"/>
                <w:szCs w:val="24"/>
              </w:rPr>
            </w:pPr>
          </w:p>
        </w:tc>
      </w:tr>
      <w:tr w:rsidR="008F15AE" w:rsidRPr="00E21DA7" w14:paraId="56BDA8B6" w14:textId="77777777" w:rsidTr="00E21DA7">
        <w:tc>
          <w:tcPr>
            <w:tcW w:w="638" w:type="dxa"/>
            <w:shd w:val="clear" w:color="auto" w:fill="auto"/>
          </w:tcPr>
          <w:p w14:paraId="5FB96DD6" w14:textId="77777777" w:rsidR="008F15AE" w:rsidRPr="00E21DA7" w:rsidRDefault="008F15AE" w:rsidP="008F15AE">
            <w:pPr>
              <w:jc w:val="right"/>
              <w:rPr>
                <w:rFonts w:asciiTheme="minorHAnsi" w:hAnsiTheme="minorHAnsi"/>
                <w:color w:val="000000"/>
                <w:sz w:val="24"/>
                <w:szCs w:val="24"/>
              </w:rPr>
            </w:pPr>
          </w:p>
        </w:tc>
        <w:tc>
          <w:tcPr>
            <w:tcW w:w="653" w:type="dxa"/>
            <w:shd w:val="clear" w:color="auto" w:fill="auto"/>
          </w:tcPr>
          <w:p w14:paraId="67B792AA" w14:textId="30F6C2EB" w:rsidR="008F15AE" w:rsidRPr="00E21DA7" w:rsidRDefault="008F15AE" w:rsidP="008F15AE">
            <w:pPr>
              <w:jc w:val="right"/>
              <w:rPr>
                <w:rFonts w:asciiTheme="minorHAnsi" w:hAnsiTheme="minorHAnsi"/>
                <w:color w:val="000000"/>
                <w:sz w:val="24"/>
                <w:szCs w:val="24"/>
              </w:rPr>
            </w:pPr>
            <w:r w:rsidRPr="00E21DA7">
              <w:rPr>
                <w:rFonts w:asciiTheme="minorHAnsi" w:hAnsiTheme="minorHAnsi"/>
                <w:color w:val="000000"/>
                <w:sz w:val="24"/>
                <w:szCs w:val="24"/>
              </w:rPr>
              <w:t>W</w:t>
            </w:r>
          </w:p>
        </w:tc>
        <w:tc>
          <w:tcPr>
            <w:tcW w:w="1034" w:type="dxa"/>
            <w:shd w:val="clear" w:color="auto" w:fill="auto"/>
          </w:tcPr>
          <w:p w14:paraId="0882817E" w14:textId="4B3DD431" w:rsidR="008F15AE" w:rsidRPr="00E21DA7" w:rsidRDefault="008F15AE" w:rsidP="008F15AE">
            <w:pPr>
              <w:jc w:val="right"/>
              <w:rPr>
                <w:rFonts w:asciiTheme="minorHAnsi" w:hAnsiTheme="minorHAnsi"/>
                <w:color w:val="000000"/>
                <w:sz w:val="24"/>
                <w:szCs w:val="24"/>
              </w:rPr>
            </w:pPr>
            <w:r>
              <w:rPr>
                <w:rFonts w:asciiTheme="minorHAnsi" w:hAnsiTheme="minorHAnsi"/>
                <w:color w:val="000000"/>
                <w:sz w:val="24"/>
                <w:szCs w:val="24"/>
              </w:rPr>
              <w:t>Feb 27</w:t>
            </w:r>
          </w:p>
        </w:tc>
        <w:tc>
          <w:tcPr>
            <w:tcW w:w="3705" w:type="dxa"/>
            <w:shd w:val="clear" w:color="auto" w:fill="auto"/>
          </w:tcPr>
          <w:p w14:paraId="11AE6A4F" w14:textId="6A1E1CBA" w:rsidR="008F15AE" w:rsidRPr="00E21DA7" w:rsidRDefault="00870D1E" w:rsidP="008F15AE">
            <w:pPr>
              <w:pStyle w:val="Title"/>
              <w:jc w:val="left"/>
              <w:rPr>
                <w:rFonts w:asciiTheme="minorHAnsi" w:hAnsiTheme="minorHAnsi"/>
                <w:b w:val="0"/>
                <w:sz w:val="24"/>
                <w:szCs w:val="24"/>
              </w:rPr>
            </w:pPr>
            <w:r>
              <w:rPr>
                <w:rFonts w:asciiTheme="minorHAnsi" w:hAnsiTheme="minorHAnsi"/>
                <w:b w:val="0"/>
                <w:sz w:val="24"/>
                <w:szCs w:val="24"/>
              </w:rPr>
              <w:t>TBD</w:t>
            </w:r>
          </w:p>
        </w:tc>
        <w:tc>
          <w:tcPr>
            <w:tcW w:w="3528" w:type="dxa"/>
            <w:shd w:val="clear" w:color="auto" w:fill="auto"/>
          </w:tcPr>
          <w:p w14:paraId="6B3120A1" w14:textId="384A99E7" w:rsidR="008F15AE" w:rsidRPr="00E21DA7" w:rsidRDefault="00F41738" w:rsidP="008F15AE">
            <w:pPr>
              <w:pStyle w:val="Title"/>
              <w:jc w:val="left"/>
              <w:rPr>
                <w:rFonts w:asciiTheme="minorHAnsi" w:hAnsiTheme="minorHAnsi"/>
                <w:b w:val="0"/>
                <w:sz w:val="24"/>
                <w:szCs w:val="24"/>
              </w:rPr>
            </w:pPr>
            <w:r>
              <w:rPr>
                <w:rFonts w:asciiTheme="minorHAnsi" w:hAnsiTheme="minorHAnsi"/>
                <w:b w:val="0"/>
                <w:sz w:val="24"/>
                <w:szCs w:val="24"/>
              </w:rPr>
              <w:t>Public Communication Reflection #</w:t>
            </w:r>
            <w:r w:rsidR="007D5F02">
              <w:rPr>
                <w:rFonts w:asciiTheme="minorHAnsi" w:hAnsiTheme="minorHAnsi"/>
                <w:b w:val="0"/>
                <w:sz w:val="24"/>
                <w:szCs w:val="24"/>
              </w:rPr>
              <w:t>3</w:t>
            </w:r>
            <w:r>
              <w:rPr>
                <w:rFonts w:asciiTheme="minorHAnsi" w:hAnsiTheme="minorHAnsi"/>
                <w:b w:val="0"/>
                <w:sz w:val="24"/>
                <w:szCs w:val="24"/>
              </w:rPr>
              <w:t xml:space="preserve"> Recommended Due Date</w:t>
            </w:r>
          </w:p>
        </w:tc>
      </w:tr>
      <w:tr w:rsidR="008F15AE" w:rsidRPr="00E21DA7" w14:paraId="55C46286" w14:textId="77777777" w:rsidTr="00AF618E">
        <w:tc>
          <w:tcPr>
            <w:tcW w:w="638" w:type="dxa"/>
            <w:shd w:val="clear" w:color="auto" w:fill="BCD9DE" w:themeFill="accent5" w:themeFillTint="66"/>
          </w:tcPr>
          <w:p w14:paraId="404331CF" w14:textId="70054152" w:rsidR="008F15AE" w:rsidRPr="00E21DA7" w:rsidRDefault="008F15AE" w:rsidP="008F15AE">
            <w:pPr>
              <w:jc w:val="right"/>
              <w:rPr>
                <w:rFonts w:asciiTheme="minorHAnsi" w:hAnsiTheme="minorHAnsi"/>
                <w:color w:val="000000"/>
                <w:sz w:val="24"/>
                <w:szCs w:val="24"/>
              </w:rPr>
            </w:pPr>
            <w:r w:rsidRPr="00E21DA7">
              <w:rPr>
                <w:rFonts w:asciiTheme="minorHAnsi" w:hAnsiTheme="minorHAnsi"/>
                <w:color w:val="000000"/>
                <w:sz w:val="24"/>
                <w:szCs w:val="24"/>
              </w:rPr>
              <w:t>9</w:t>
            </w:r>
          </w:p>
        </w:tc>
        <w:tc>
          <w:tcPr>
            <w:tcW w:w="653" w:type="dxa"/>
            <w:shd w:val="clear" w:color="auto" w:fill="BCD9DE" w:themeFill="accent5" w:themeFillTint="66"/>
          </w:tcPr>
          <w:p w14:paraId="6CDA963B" w14:textId="05A06FF1" w:rsidR="008F15AE" w:rsidRPr="00E21DA7" w:rsidRDefault="008F15AE" w:rsidP="008F15AE">
            <w:pPr>
              <w:jc w:val="right"/>
              <w:rPr>
                <w:rFonts w:asciiTheme="minorHAnsi" w:hAnsiTheme="minorHAnsi"/>
                <w:color w:val="000000"/>
                <w:sz w:val="24"/>
                <w:szCs w:val="24"/>
              </w:rPr>
            </w:pPr>
            <w:r w:rsidRPr="00E21DA7">
              <w:rPr>
                <w:rFonts w:asciiTheme="minorHAnsi" w:hAnsiTheme="minorHAnsi"/>
                <w:color w:val="000000"/>
                <w:sz w:val="24"/>
                <w:szCs w:val="24"/>
              </w:rPr>
              <w:t>M</w:t>
            </w:r>
          </w:p>
        </w:tc>
        <w:tc>
          <w:tcPr>
            <w:tcW w:w="1034" w:type="dxa"/>
            <w:shd w:val="clear" w:color="auto" w:fill="BCD9DE" w:themeFill="accent5" w:themeFillTint="66"/>
          </w:tcPr>
          <w:p w14:paraId="18C252F1" w14:textId="124841A5" w:rsidR="008F15AE" w:rsidRPr="00E21DA7" w:rsidRDefault="008F15AE" w:rsidP="008F15AE">
            <w:pPr>
              <w:jc w:val="right"/>
              <w:rPr>
                <w:rFonts w:asciiTheme="minorHAnsi" w:hAnsiTheme="minorHAnsi"/>
                <w:color w:val="000000"/>
                <w:sz w:val="24"/>
                <w:szCs w:val="24"/>
              </w:rPr>
            </w:pPr>
            <w:r>
              <w:rPr>
                <w:rFonts w:asciiTheme="minorHAnsi" w:hAnsiTheme="minorHAnsi"/>
                <w:color w:val="000000"/>
                <w:sz w:val="24"/>
                <w:szCs w:val="24"/>
              </w:rPr>
              <w:t>Mar 4</w:t>
            </w:r>
          </w:p>
        </w:tc>
        <w:tc>
          <w:tcPr>
            <w:tcW w:w="3705" w:type="dxa"/>
            <w:shd w:val="clear" w:color="auto" w:fill="BCD9DE" w:themeFill="accent5" w:themeFillTint="66"/>
          </w:tcPr>
          <w:p w14:paraId="71F4A49D" w14:textId="13FF4139" w:rsidR="008F15AE" w:rsidRPr="00E21DA7" w:rsidRDefault="008F15AE" w:rsidP="008F15AE">
            <w:pPr>
              <w:pStyle w:val="Title"/>
              <w:jc w:val="left"/>
              <w:rPr>
                <w:rFonts w:asciiTheme="minorHAnsi" w:hAnsiTheme="minorHAnsi"/>
                <w:b w:val="0"/>
                <w:sz w:val="24"/>
                <w:szCs w:val="24"/>
              </w:rPr>
            </w:pPr>
            <w:r>
              <w:rPr>
                <w:rFonts w:asciiTheme="minorHAnsi" w:hAnsiTheme="minorHAnsi"/>
                <w:b w:val="0"/>
                <w:sz w:val="24"/>
                <w:szCs w:val="24"/>
              </w:rPr>
              <w:t>Case Study Group Presentation</w:t>
            </w:r>
          </w:p>
        </w:tc>
        <w:tc>
          <w:tcPr>
            <w:tcW w:w="3528" w:type="dxa"/>
            <w:shd w:val="clear" w:color="auto" w:fill="BCD9DE" w:themeFill="accent5" w:themeFillTint="66"/>
          </w:tcPr>
          <w:p w14:paraId="515C1CA9" w14:textId="77777777" w:rsidR="008F15AE" w:rsidRPr="00E21DA7" w:rsidRDefault="008F15AE" w:rsidP="008F15AE">
            <w:pPr>
              <w:pStyle w:val="Title"/>
              <w:jc w:val="left"/>
              <w:rPr>
                <w:rFonts w:asciiTheme="minorHAnsi" w:hAnsiTheme="minorHAnsi"/>
                <w:b w:val="0"/>
                <w:sz w:val="24"/>
                <w:szCs w:val="24"/>
              </w:rPr>
            </w:pPr>
          </w:p>
        </w:tc>
      </w:tr>
      <w:tr w:rsidR="008F15AE" w:rsidRPr="00E21DA7" w14:paraId="5EB99242" w14:textId="77777777" w:rsidTr="00AF618E">
        <w:tc>
          <w:tcPr>
            <w:tcW w:w="638" w:type="dxa"/>
            <w:shd w:val="clear" w:color="auto" w:fill="BCD9DE" w:themeFill="accent5" w:themeFillTint="66"/>
          </w:tcPr>
          <w:p w14:paraId="6A04946E" w14:textId="77777777" w:rsidR="008F15AE" w:rsidRPr="00E21DA7" w:rsidRDefault="008F15AE" w:rsidP="008F15AE">
            <w:pPr>
              <w:jc w:val="right"/>
              <w:rPr>
                <w:rFonts w:asciiTheme="minorHAnsi" w:hAnsiTheme="minorHAnsi"/>
                <w:color w:val="000000"/>
                <w:sz w:val="24"/>
                <w:szCs w:val="24"/>
              </w:rPr>
            </w:pPr>
          </w:p>
        </w:tc>
        <w:tc>
          <w:tcPr>
            <w:tcW w:w="653" w:type="dxa"/>
            <w:shd w:val="clear" w:color="auto" w:fill="BCD9DE" w:themeFill="accent5" w:themeFillTint="66"/>
          </w:tcPr>
          <w:p w14:paraId="4CBF336D" w14:textId="76F3175C" w:rsidR="008F15AE" w:rsidRPr="00E21DA7" w:rsidRDefault="008F15AE" w:rsidP="008F15AE">
            <w:pPr>
              <w:jc w:val="right"/>
              <w:rPr>
                <w:rFonts w:asciiTheme="minorHAnsi" w:hAnsiTheme="minorHAnsi"/>
                <w:color w:val="000000"/>
                <w:sz w:val="24"/>
                <w:szCs w:val="24"/>
              </w:rPr>
            </w:pPr>
            <w:r w:rsidRPr="00E21DA7">
              <w:rPr>
                <w:rFonts w:asciiTheme="minorHAnsi" w:hAnsiTheme="minorHAnsi"/>
                <w:color w:val="000000"/>
                <w:sz w:val="24"/>
                <w:szCs w:val="24"/>
              </w:rPr>
              <w:t>W</w:t>
            </w:r>
          </w:p>
        </w:tc>
        <w:tc>
          <w:tcPr>
            <w:tcW w:w="1034" w:type="dxa"/>
            <w:shd w:val="clear" w:color="auto" w:fill="BCD9DE" w:themeFill="accent5" w:themeFillTint="66"/>
          </w:tcPr>
          <w:p w14:paraId="5E24B2EA" w14:textId="2C5D5465" w:rsidR="008F15AE" w:rsidRPr="00E21DA7" w:rsidRDefault="008F15AE" w:rsidP="008F15AE">
            <w:pPr>
              <w:jc w:val="right"/>
              <w:rPr>
                <w:rFonts w:asciiTheme="minorHAnsi" w:hAnsiTheme="minorHAnsi"/>
                <w:color w:val="000000"/>
                <w:sz w:val="24"/>
                <w:szCs w:val="24"/>
              </w:rPr>
            </w:pPr>
            <w:r>
              <w:rPr>
                <w:rFonts w:asciiTheme="minorHAnsi" w:hAnsiTheme="minorHAnsi"/>
                <w:color w:val="000000"/>
                <w:sz w:val="24"/>
                <w:szCs w:val="24"/>
              </w:rPr>
              <w:t>Mar 6</w:t>
            </w:r>
          </w:p>
        </w:tc>
        <w:tc>
          <w:tcPr>
            <w:tcW w:w="3705" w:type="dxa"/>
            <w:shd w:val="clear" w:color="auto" w:fill="BCD9DE" w:themeFill="accent5" w:themeFillTint="66"/>
          </w:tcPr>
          <w:p w14:paraId="40F09E70" w14:textId="30554060" w:rsidR="008F15AE" w:rsidRPr="00E21DA7" w:rsidRDefault="00870D1E" w:rsidP="008F15AE">
            <w:pPr>
              <w:pStyle w:val="Title"/>
              <w:jc w:val="left"/>
              <w:rPr>
                <w:rFonts w:asciiTheme="minorHAnsi" w:hAnsiTheme="minorHAnsi"/>
                <w:b w:val="0"/>
                <w:sz w:val="24"/>
                <w:szCs w:val="24"/>
              </w:rPr>
            </w:pPr>
            <w:r>
              <w:rPr>
                <w:rFonts w:asciiTheme="minorHAnsi" w:hAnsiTheme="minorHAnsi"/>
                <w:b w:val="0"/>
                <w:sz w:val="24"/>
                <w:szCs w:val="24"/>
              </w:rPr>
              <w:t>TBD</w:t>
            </w:r>
          </w:p>
        </w:tc>
        <w:tc>
          <w:tcPr>
            <w:tcW w:w="3528" w:type="dxa"/>
            <w:shd w:val="clear" w:color="auto" w:fill="BCD9DE" w:themeFill="accent5" w:themeFillTint="66"/>
          </w:tcPr>
          <w:p w14:paraId="69FB09F3" w14:textId="650344C0" w:rsidR="008F15AE" w:rsidRPr="00E21DA7" w:rsidRDefault="00F123CC" w:rsidP="008F15AE">
            <w:pPr>
              <w:pStyle w:val="Title"/>
              <w:jc w:val="left"/>
              <w:rPr>
                <w:rFonts w:asciiTheme="minorHAnsi" w:hAnsiTheme="minorHAnsi"/>
                <w:b w:val="0"/>
                <w:sz w:val="24"/>
                <w:szCs w:val="24"/>
              </w:rPr>
            </w:pPr>
            <w:proofErr w:type="spellStart"/>
            <w:r>
              <w:rPr>
                <w:rFonts w:asciiTheme="minorHAnsi" w:hAnsiTheme="minorHAnsi"/>
                <w:b w:val="0"/>
                <w:sz w:val="24"/>
                <w:szCs w:val="24"/>
              </w:rPr>
              <w:t>Comm</w:t>
            </w:r>
            <w:proofErr w:type="spellEnd"/>
            <w:r>
              <w:rPr>
                <w:rFonts w:asciiTheme="minorHAnsi" w:hAnsiTheme="minorHAnsi"/>
                <w:b w:val="0"/>
                <w:sz w:val="24"/>
                <w:szCs w:val="24"/>
              </w:rPr>
              <w:t xml:space="preserve"> 3 &amp; Reflection Due</w:t>
            </w:r>
          </w:p>
        </w:tc>
      </w:tr>
      <w:tr w:rsidR="008F15AE" w:rsidRPr="00E21DA7" w14:paraId="77D35F04" w14:textId="77777777" w:rsidTr="00E21DA7">
        <w:tc>
          <w:tcPr>
            <w:tcW w:w="638" w:type="dxa"/>
            <w:shd w:val="clear" w:color="auto" w:fill="auto"/>
          </w:tcPr>
          <w:p w14:paraId="102CC5CC" w14:textId="08FC2886" w:rsidR="008F15AE" w:rsidRPr="00E21DA7" w:rsidRDefault="008F15AE" w:rsidP="008F15AE">
            <w:pPr>
              <w:jc w:val="right"/>
              <w:rPr>
                <w:rFonts w:asciiTheme="minorHAnsi" w:hAnsiTheme="minorHAnsi"/>
                <w:color w:val="000000"/>
                <w:sz w:val="24"/>
                <w:szCs w:val="24"/>
              </w:rPr>
            </w:pPr>
            <w:r w:rsidRPr="00E21DA7">
              <w:rPr>
                <w:rFonts w:asciiTheme="minorHAnsi" w:hAnsiTheme="minorHAnsi"/>
                <w:color w:val="000000"/>
                <w:sz w:val="24"/>
                <w:szCs w:val="24"/>
              </w:rPr>
              <w:lastRenderedPageBreak/>
              <w:t>10</w:t>
            </w:r>
          </w:p>
        </w:tc>
        <w:tc>
          <w:tcPr>
            <w:tcW w:w="653" w:type="dxa"/>
            <w:shd w:val="clear" w:color="auto" w:fill="auto"/>
          </w:tcPr>
          <w:p w14:paraId="20ACD217" w14:textId="66D42812" w:rsidR="008F15AE" w:rsidRPr="00E21DA7" w:rsidRDefault="008F15AE" w:rsidP="008F15AE">
            <w:pPr>
              <w:jc w:val="right"/>
              <w:rPr>
                <w:rFonts w:asciiTheme="minorHAnsi" w:hAnsiTheme="minorHAnsi"/>
                <w:color w:val="000000"/>
                <w:sz w:val="24"/>
                <w:szCs w:val="24"/>
              </w:rPr>
            </w:pPr>
            <w:r w:rsidRPr="00E21DA7">
              <w:rPr>
                <w:rFonts w:asciiTheme="minorHAnsi" w:hAnsiTheme="minorHAnsi"/>
                <w:color w:val="000000"/>
                <w:sz w:val="24"/>
                <w:szCs w:val="24"/>
              </w:rPr>
              <w:t>M</w:t>
            </w:r>
          </w:p>
        </w:tc>
        <w:tc>
          <w:tcPr>
            <w:tcW w:w="1034" w:type="dxa"/>
            <w:shd w:val="clear" w:color="auto" w:fill="auto"/>
          </w:tcPr>
          <w:p w14:paraId="210491ED" w14:textId="45E55638" w:rsidR="008F15AE" w:rsidRPr="00E21DA7" w:rsidRDefault="008F15AE" w:rsidP="008F15AE">
            <w:pPr>
              <w:jc w:val="right"/>
              <w:rPr>
                <w:rFonts w:asciiTheme="minorHAnsi" w:hAnsiTheme="minorHAnsi"/>
                <w:color w:val="000000"/>
                <w:sz w:val="24"/>
                <w:szCs w:val="24"/>
              </w:rPr>
            </w:pPr>
            <w:r>
              <w:rPr>
                <w:rFonts w:asciiTheme="minorHAnsi" w:hAnsiTheme="minorHAnsi"/>
                <w:color w:val="000000"/>
                <w:sz w:val="24"/>
                <w:szCs w:val="24"/>
              </w:rPr>
              <w:t>Mar 11</w:t>
            </w:r>
          </w:p>
        </w:tc>
        <w:tc>
          <w:tcPr>
            <w:tcW w:w="3705" w:type="dxa"/>
            <w:shd w:val="clear" w:color="auto" w:fill="auto"/>
          </w:tcPr>
          <w:p w14:paraId="475EF535" w14:textId="201F24F5" w:rsidR="008F15AE" w:rsidRPr="00E21DA7" w:rsidRDefault="008F15AE" w:rsidP="008F15AE">
            <w:pPr>
              <w:pStyle w:val="Title"/>
              <w:jc w:val="left"/>
              <w:rPr>
                <w:rFonts w:asciiTheme="minorHAnsi" w:hAnsiTheme="minorHAnsi"/>
                <w:b w:val="0"/>
                <w:sz w:val="24"/>
                <w:szCs w:val="24"/>
              </w:rPr>
            </w:pPr>
            <w:r>
              <w:rPr>
                <w:rFonts w:asciiTheme="minorHAnsi" w:hAnsiTheme="minorHAnsi"/>
                <w:b w:val="0"/>
                <w:sz w:val="24"/>
                <w:szCs w:val="24"/>
              </w:rPr>
              <w:t>Case Study Group Presentation</w:t>
            </w:r>
          </w:p>
        </w:tc>
        <w:tc>
          <w:tcPr>
            <w:tcW w:w="3528" w:type="dxa"/>
            <w:shd w:val="clear" w:color="auto" w:fill="auto"/>
          </w:tcPr>
          <w:p w14:paraId="20F1D05E" w14:textId="77777777" w:rsidR="008F15AE" w:rsidRPr="00E21DA7" w:rsidRDefault="008F15AE" w:rsidP="008F15AE">
            <w:pPr>
              <w:pStyle w:val="Title"/>
              <w:jc w:val="left"/>
              <w:rPr>
                <w:rFonts w:asciiTheme="minorHAnsi" w:hAnsiTheme="minorHAnsi"/>
                <w:b w:val="0"/>
                <w:sz w:val="24"/>
                <w:szCs w:val="24"/>
              </w:rPr>
            </w:pPr>
          </w:p>
        </w:tc>
      </w:tr>
      <w:tr w:rsidR="008F15AE" w:rsidRPr="00E21DA7" w14:paraId="0037E90F" w14:textId="77777777" w:rsidTr="00E21DA7">
        <w:tc>
          <w:tcPr>
            <w:tcW w:w="638" w:type="dxa"/>
            <w:shd w:val="clear" w:color="auto" w:fill="auto"/>
          </w:tcPr>
          <w:p w14:paraId="02F1177D" w14:textId="77777777" w:rsidR="008F15AE" w:rsidRPr="00E21DA7" w:rsidRDefault="008F15AE" w:rsidP="008F15AE">
            <w:pPr>
              <w:jc w:val="right"/>
              <w:rPr>
                <w:rFonts w:asciiTheme="minorHAnsi" w:hAnsiTheme="minorHAnsi"/>
                <w:color w:val="000000"/>
                <w:sz w:val="24"/>
                <w:szCs w:val="24"/>
              </w:rPr>
            </w:pPr>
          </w:p>
        </w:tc>
        <w:tc>
          <w:tcPr>
            <w:tcW w:w="653" w:type="dxa"/>
            <w:shd w:val="clear" w:color="auto" w:fill="auto"/>
          </w:tcPr>
          <w:p w14:paraId="761ED3C6" w14:textId="741219EC" w:rsidR="008F15AE" w:rsidRPr="00E21DA7" w:rsidRDefault="008F15AE" w:rsidP="008F15AE">
            <w:pPr>
              <w:jc w:val="right"/>
              <w:rPr>
                <w:rFonts w:asciiTheme="minorHAnsi" w:hAnsiTheme="minorHAnsi"/>
                <w:color w:val="000000"/>
                <w:sz w:val="24"/>
                <w:szCs w:val="24"/>
              </w:rPr>
            </w:pPr>
            <w:r w:rsidRPr="00E21DA7">
              <w:rPr>
                <w:rFonts w:asciiTheme="minorHAnsi" w:hAnsiTheme="minorHAnsi"/>
                <w:color w:val="000000"/>
                <w:sz w:val="24"/>
                <w:szCs w:val="24"/>
              </w:rPr>
              <w:t>W</w:t>
            </w:r>
          </w:p>
        </w:tc>
        <w:tc>
          <w:tcPr>
            <w:tcW w:w="1034" w:type="dxa"/>
            <w:shd w:val="clear" w:color="auto" w:fill="auto"/>
          </w:tcPr>
          <w:p w14:paraId="17AF4A12" w14:textId="71DE247F" w:rsidR="008F15AE" w:rsidRPr="00E21DA7" w:rsidRDefault="008F15AE" w:rsidP="008F15AE">
            <w:pPr>
              <w:jc w:val="right"/>
              <w:rPr>
                <w:rFonts w:asciiTheme="minorHAnsi" w:hAnsiTheme="minorHAnsi"/>
                <w:color w:val="000000"/>
                <w:sz w:val="24"/>
                <w:szCs w:val="24"/>
              </w:rPr>
            </w:pPr>
            <w:r>
              <w:rPr>
                <w:rFonts w:asciiTheme="minorHAnsi" w:hAnsiTheme="minorHAnsi"/>
                <w:color w:val="000000"/>
                <w:sz w:val="24"/>
                <w:szCs w:val="24"/>
              </w:rPr>
              <w:t>Mar 13</w:t>
            </w:r>
          </w:p>
        </w:tc>
        <w:tc>
          <w:tcPr>
            <w:tcW w:w="3705" w:type="dxa"/>
            <w:shd w:val="clear" w:color="auto" w:fill="auto"/>
          </w:tcPr>
          <w:p w14:paraId="3AB957C0" w14:textId="3EBE5B69" w:rsidR="008F15AE" w:rsidRPr="00E21DA7" w:rsidRDefault="00F123CC" w:rsidP="008F15AE">
            <w:pPr>
              <w:pStyle w:val="Title"/>
              <w:jc w:val="left"/>
              <w:rPr>
                <w:rFonts w:asciiTheme="minorHAnsi" w:hAnsiTheme="minorHAnsi"/>
                <w:b w:val="0"/>
                <w:sz w:val="24"/>
                <w:szCs w:val="24"/>
              </w:rPr>
            </w:pPr>
            <w:r>
              <w:rPr>
                <w:rFonts w:asciiTheme="minorHAnsi" w:hAnsiTheme="minorHAnsi"/>
                <w:b w:val="0"/>
                <w:sz w:val="24"/>
                <w:szCs w:val="24"/>
              </w:rPr>
              <w:t>Course Wrap Up</w:t>
            </w:r>
          </w:p>
        </w:tc>
        <w:tc>
          <w:tcPr>
            <w:tcW w:w="3528" w:type="dxa"/>
            <w:shd w:val="clear" w:color="auto" w:fill="auto"/>
          </w:tcPr>
          <w:p w14:paraId="736837F7" w14:textId="48FF58DE" w:rsidR="008F15AE" w:rsidRPr="00E21DA7" w:rsidRDefault="008F15AE" w:rsidP="008F15AE">
            <w:pPr>
              <w:pStyle w:val="Title"/>
              <w:jc w:val="left"/>
              <w:rPr>
                <w:rFonts w:asciiTheme="minorHAnsi" w:hAnsiTheme="minorHAnsi"/>
                <w:b w:val="0"/>
                <w:sz w:val="24"/>
                <w:szCs w:val="24"/>
              </w:rPr>
            </w:pPr>
          </w:p>
        </w:tc>
      </w:tr>
    </w:tbl>
    <w:p w14:paraId="4A92E900" w14:textId="77777777" w:rsidR="00D75C0C" w:rsidRPr="003661EB" w:rsidRDefault="00D75C0C" w:rsidP="00B958C9">
      <w:pPr>
        <w:rPr>
          <w:rFonts w:asciiTheme="minorHAnsi" w:hAnsiTheme="minorHAnsi" w:cstheme="minorHAnsi"/>
        </w:rPr>
      </w:pPr>
    </w:p>
    <w:p w14:paraId="690A47C4" w14:textId="316ECAC3" w:rsidR="006C5462" w:rsidRPr="003661EB" w:rsidRDefault="006C5462">
      <w:pPr>
        <w:rPr>
          <w:rFonts w:asciiTheme="minorHAnsi" w:hAnsiTheme="minorHAnsi" w:cstheme="minorHAnsi"/>
        </w:rPr>
      </w:pPr>
    </w:p>
    <w:p w14:paraId="0D568891" w14:textId="136623EC" w:rsidR="00D75C0C" w:rsidRDefault="00D75C0C" w:rsidP="00B958C9">
      <w:pPr>
        <w:rPr>
          <w:rFonts w:asciiTheme="minorHAnsi" w:hAnsiTheme="minorHAnsi" w:cstheme="minorHAnsi"/>
        </w:rPr>
      </w:pPr>
    </w:p>
    <w:p w14:paraId="507CE056" w14:textId="61B727A5" w:rsidR="001B37BA" w:rsidRDefault="001B37BA" w:rsidP="00B958C9">
      <w:pPr>
        <w:rPr>
          <w:rFonts w:asciiTheme="minorHAnsi" w:hAnsiTheme="minorHAnsi" w:cstheme="minorHAnsi"/>
        </w:rPr>
      </w:pPr>
    </w:p>
    <w:p w14:paraId="4A78CE11" w14:textId="0F59AD35" w:rsidR="001B37BA" w:rsidRDefault="001B37BA" w:rsidP="00B958C9">
      <w:pPr>
        <w:rPr>
          <w:rFonts w:asciiTheme="minorHAnsi" w:hAnsiTheme="minorHAnsi" w:cstheme="minorHAnsi"/>
        </w:rPr>
      </w:pPr>
      <w:r>
        <w:rPr>
          <w:rFonts w:asciiTheme="minorHAnsi" w:hAnsiTheme="minorHAnsi" w:cstheme="minorHAnsi"/>
        </w:rPr>
        <w:t>Pub Talk Options:</w:t>
      </w:r>
    </w:p>
    <w:p w14:paraId="7E5688AA" w14:textId="092D6C65" w:rsidR="001B37BA" w:rsidRDefault="001B37BA" w:rsidP="00B958C9">
      <w:pPr>
        <w:rPr>
          <w:rFonts w:asciiTheme="minorHAnsi" w:hAnsiTheme="minorHAnsi" w:cstheme="minorHAnsi"/>
        </w:rPr>
      </w:pPr>
    </w:p>
    <w:p w14:paraId="2EA420B4" w14:textId="4980FA9C" w:rsidR="001B37BA" w:rsidRPr="001B37BA" w:rsidRDefault="001B37BA" w:rsidP="00B958C9">
      <w:pPr>
        <w:rPr>
          <w:rFonts w:asciiTheme="minorHAnsi" w:hAnsiTheme="minorHAnsi" w:cstheme="minorHAnsi"/>
          <w:u w:val="single"/>
        </w:rPr>
      </w:pPr>
      <w:r w:rsidRPr="001B37BA">
        <w:rPr>
          <w:rFonts w:asciiTheme="minorHAnsi" w:hAnsiTheme="minorHAnsi" w:cstheme="minorHAnsi"/>
          <w:u w:val="single"/>
        </w:rPr>
        <w:t xml:space="preserve">Viking </w:t>
      </w:r>
      <w:proofErr w:type="spellStart"/>
      <w:r w:rsidRPr="001B37BA">
        <w:rPr>
          <w:rFonts w:asciiTheme="minorHAnsi" w:hAnsiTheme="minorHAnsi" w:cstheme="minorHAnsi"/>
          <w:u w:val="single"/>
        </w:rPr>
        <w:t>Braggot</w:t>
      </w:r>
      <w:proofErr w:type="spellEnd"/>
      <w:r w:rsidRPr="001B37BA">
        <w:rPr>
          <w:rFonts w:asciiTheme="minorHAnsi" w:hAnsiTheme="minorHAnsi" w:cstheme="minorHAnsi"/>
          <w:u w:val="single"/>
        </w:rPr>
        <w:t xml:space="preserve"> </w:t>
      </w:r>
      <w:r>
        <w:rPr>
          <w:rFonts w:asciiTheme="minorHAnsi" w:hAnsiTheme="minorHAnsi" w:cstheme="minorHAnsi"/>
          <w:u w:val="single"/>
        </w:rPr>
        <w:t xml:space="preserve">(2490 Willamette St) </w:t>
      </w:r>
      <w:r w:rsidRPr="001B37BA">
        <w:rPr>
          <w:rFonts w:asciiTheme="minorHAnsi" w:hAnsiTheme="minorHAnsi" w:cstheme="minorHAnsi"/>
          <w:u w:val="single"/>
        </w:rPr>
        <w:t>– all talks start at 6 pm – get there early to secure a seat</w:t>
      </w:r>
    </w:p>
    <w:p w14:paraId="3C3DB7BC" w14:textId="4D6356E0" w:rsidR="001B37BA" w:rsidRDefault="001B37BA" w:rsidP="00B958C9">
      <w:pPr>
        <w:rPr>
          <w:rFonts w:asciiTheme="minorHAnsi" w:hAnsiTheme="minorHAnsi" w:cstheme="minorHAnsi"/>
        </w:rPr>
      </w:pPr>
      <w:r>
        <w:rPr>
          <w:rFonts w:asciiTheme="minorHAnsi" w:hAnsiTheme="minorHAnsi" w:cstheme="minorHAnsi"/>
        </w:rPr>
        <w:t>Wednesday, February 6: Taking to the Sky: Mosaic Evolution and the Rise of Bird Flight</w:t>
      </w:r>
    </w:p>
    <w:p w14:paraId="7708B68C" w14:textId="4C21DBEF" w:rsidR="001B37BA" w:rsidRDefault="001B37BA" w:rsidP="00B958C9">
      <w:pPr>
        <w:rPr>
          <w:rFonts w:asciiTheme="minorHAnsi" w:hAnsiTheme="minorHAnsi" w:cstheme="minorHAnsi"/>
        </w:rPr>
      </w:pPr>
      <w:r>
        <w:rPr>
          <w:rFonts w:asciiTheme="minorHAnsi" w:hAnsiTheme="minorHAnsi" w:cstheme="minorHAnsi"/>
        </w:rPr>
        <w:t>Wednesday, March 6: Changing Landscapes, Evolving Practices</w:t>
      </w:r>
    </w:p>
    <w:p w14:paraId="49FF3AC9" w14:textId="11E60533" w:rsidR="001B37BA" w:rsidRDefault="001B37BA" w:rsidP="00B958C9">
      <w:pPr>
        <w:rPr>
          <w:rFonts w:asciiTheme="minorHAnsi" w:hAnsiTheme="minorHAnsi" w:cstheme="minorHAnsi"/>
        </w:rPr>
      </w:pPr>
      <w:r>
        <w:rPr>
          <w:rFonts w:asciiTheme="minorHAnsi" w:hAnsiTheme="minorHAnsi" w:cstheme="minorHAnsi"/>
        </w:rPr>
        <w:t>Wednesday, April 3: Climate Action: Taking on the Government</w:t>
      </w:r>
    </w:p>
    <w:p w14:paraId="40623524" w14:textId="45A22796" w:rsidR="001B37BA" w:rsidRDefault="001B37BA" w:rsidP="00B958C9">
      <w:pPr>
        <w:rPr>
          <w:rFonts w:asciiTheme="minorHAnsi" w:hAnsiTheme="minorHAnsi" w:cstheme="minorHAnsi"/>
        </w:rPr>
      </w:pPr>
    </w:p>
    <w:p w14:paraId="78D58E77" w14:textId="78D51C26" w:rsidR="001E1ED3" w:rsidRDefault="001E1ED3" w:rsidP="00B958C9">
      <w:pPr>
        <w:rPr>
          <w:rFonts w:asciiTheme="minorHAnsi" w:hAnsiTheme="minorHAnsi" w:cstheme="minorHAnsi"/>
          <w:u w:val="single"/>
        </w:rPr>
      </w:pPr>
      <w:r>
        <w:rPr>
          <w:rFonts w:asciiTheme="minorHAnsi" w:hAnsiTheme="minorHAnsi" w:cstheme="minorHAnsi"/>
          <w:u w:val="single"/>
        </w:rPr>
        <w:t>Downtown Athletic Club</w:t>
      </w:r>
      <w:r w:rsidR="00D33565">
        <w:rPr>
          <w:rFonts w:asciiTheme="minorHAnsi" w:hAnsiTheme="minorHAnsi" w:cstheme="minorHAnsi"/>
          <w:u w:val="single"/>
        </w:rPr>
        <w:t xml:space="preserve"> (999 Willamette St) – all talks start at 6 pm – get there early to secure a seat</w:t>
      </w:r>
    </w:p>
    <w:p w14:paraId="22A5D564" w14:textId="7E3F0C4D" w:rsidR="00D33565" w:rsidRDefault="00D33565" w:rsidP="00B958C9">
      <w:pPr>
        <w:rPr>
          <w:rFonts w:asciiTheme="minorHAnsi" w:hAnsiTheme="minorHAnsi" w:cstheme="minorHAnsi"/>
        </w:rPr>
      </w:pPr>
      <w:r>
        <w:rPr>
          <w:rFonts w:asciiTheme="minorHAnsi" w:hAnsiTheme="minorHAnsi" w:cstheme="minorHAnsi"/>
        </w:rPr>
        <w:t>Wednesday, January 9: The Science Behind a Good Cup of Coffee</w:t>
      </w:r>
    </w:p>
    <w:p w14:paraId="4B735F61" w14:textId="7EE4EA42" w:rsidR="00D33565" w:rsidRDefault="00D33565" w:rsidP="00B958C9">
      <w:pPr>
        <w:rPr>
          <w:rFonts w:asciiTheme="minorHAnsi" w:hAnsiTheme="minorHAnsi" w:cstheme="minorHAnsi"/>
        </w:rPr>
      </w:pPr>
      <w:r>
        <w:rPr>
          <w:rFonts w:asciiTheme="minorHAnsi" w:hAnsiTheme="minorHAnsi" w:cstheme="minorHAnsi"/>
        </w:rPr>
        <w:t>Wednesday, January 23: When Should we Trust Artificial Intelligence</w:t>
      </w:r>
    </w:p>
    <w:p w14:paraId="2EFBD94B" w14:textId="1F1B1BAA" w:rsidR="00D33565" w:rsidRDefault="00A152F9" w:rsidP="00B958C9">
      <w:pPr>
        <w:rPr>
          <w:rFonts w:asciiTheme="minorHAnsi" w:hAnsiTheme="minorHAnsi" w:cstheme="minorHAnsi"/>
        </w:rPr>
      </w:pPr>
      <w:r>
        <w:rPr>
          <w:rFonts w:asciiTheme="minorHAnsi" w:hAnsiTheme="minorHAnsi" w:cstheme="minorHAnsi"/>
        </w:rPr>
        <w:t>Wednesday February 6: Mapping the Wildness of Yellowstone</w:t>
      </w:r>
    </w:p>
    <w:p w14:paraId="6E00FC75" w14:textId="232FD3FD" w:rsidR="00A152F9" w:rsidRDefault="00A152F9" w:rsidP="00B958C9">
      <w:pPr>
        <w:rPr>
          <w:rFonts w:asciiTheme="minorHAnsi" w:hAnsiTheme="minorHAnsi" w:cstheme="minorHAnsi"/>
        </w:rPr>
      </w:pPr>
      <w:r>
        <w:rPr>
          <w:rFonts w:asciiTheme="minorHAnsi" w:hAnsiTheme="minorHAnsi" w:cstheme="minorHAnsi"/>
        </w:rPr>
        <w:t>Wednesday, March 20: Your Gut Feelings: Where do They Actually Come From?</w:t>
      </w:r>
    </w:p>
    <w:p w14:paraId="7CE4504C" w14:textId="77777777" w:rsidR="00A152F9" w:rsidRPr="00D33565" w:rsidRDefault="00A152F9" w:rsidP="00B958C9">
      <w:pPr>
        <w:rPr>
          <w:rFonts w:asciiTheme="minorHAnsi" w:hAnsiTheme="minorHAnsi" w:cstheme="minorHAnsi"/>
        </w:rPr>
      </w:pPr>
    </w:p>
    <w:p w14:paraId="407A7DF2" w14:textId="7E9E93EE" w:rsidR="001B37BA" w:rsidRDefault="00870D1E" w:rsidP="00B958C9">
      <w:pPr>
        <w:rPr>
          <w:rFonts w:asciiTheme="minorHAnsi" w:hAnsiTheme="minorHAnsi" w:cstheme="minorHAnsi"/>
        </w:rPr>
      </w:pPr>
      <w:r>
        <w:rPr>
          <w:rFonts w:asciiTheme="minorHAnsi" w:hAnsiTheme="minorHAnsi" w:cstheme="minorHAnsi"/>
        </w:rPr>
        <w:t>Movie Options:</w:t>
      </w:r>
    </w:p>
    <w:p w14:paraId="249DFB7D" w14:textId="6B1CADF6" w:rsidR="00870D1E" w:rsidRDefault="00870D1E" w:rsidP="00B958C9">
      <w:pPr>
        <w:rPr>
          <w:rFonts w:asciiTheme="minorHAnsi" w:hAnsiTheme="minorHAnsi" w:cstheme="minorHAnsi"/>
        </w:rPr>
      </w:pPr>
      <w:r>
        <w:rPr>
          <w:rFonts w:asciiTheme="minorHAnsi" w:hAnsiTheme="minorHAnsi" w:cstheme="minorHAnsi"/>
        </w:rPr>
        <w:t>Food Inc</w:t>
      </w:r>
    </w:p>
    <w:p w14:paraId="464AA197" w14:textId="69B35C9E" w:rsidR="00870D1E" w:rsidRDefault="00870D1E" w:rsidP="00B958C9">
      <w:pPr>
        <w:rPr>
          <w:rFonts w:asciiTheme="minorHAnsi" w:hAnsiTheme="minorHAnsi" w:cstheme="minorHAnsi"/>
        </w:rPr>
      </w:pPr>
      <w:r>
        <w:rPr>
          <w:rFonts w:asciiTheme="minorHAnsi" w:hAnsiTheme="minorHAnsi" w:cstheme="minorHAnsi"/>
        </w:rPr>
        <w:t>An Inconvenient Truth</w:t>
      </w:r>
    </w:p>
    <w:p w14:paraId="20F505BF" w14:textId="0713D1AB" w:rsidR="00870D1E" w:rsidRDefault="00870D1E" w:rsidP="00B958C9">
      <w:pPr>
        <w:rPr>
          <w:rFonts w:asciiTheme="minorHAnsi" w:hAnsiTheme="minorHAnsi" w:cstheme="minorHAnsi"/>
        </w:rPr>
      </w:pPr>
      <w:r>
        <w:rPr>
          <w:rFonts w:asciiTheme="minorHAnsi" w:hAnsiTheme="minorHAnsi" w:cstheme="minorHAnsi"/>
        </w:rPr>
        <w:t>Chasing Ice</w:t>
      </w:r>
    </w:p>
    <w:p w14:paraId="1E5F4C4A" w14:textId="412470CB" w:rsidR="00870D1E" w:rsidRDefault="00870D1E" w:rsidP="00B958C9">
      <w:pPr>
        <w:rPr>
          <w:rFonts w:asciiTheme="minorHAnsi" w:hAnsiTheme="minorHAnsi" w:cstheme="minorHAnsi"/>
        </w:rPr>
      </w:pPr>
      <w:r>
        <w:rPr>
          <w:rFonts w:asciiTheme="minorHAnsi" w:hAnsiTheme="minorHAnsi" w:cstheme="minorHAnsi"/>
        </w:rPr>
        <w:t>Forks Over Knives</w:t>
      </w:r>
    </w:p>
    <w:p w14:paraId="2E07FE21" w14:textId="4BF20A0F" w:rsidR="00870D1E" w:rsidRDefault="00870D1E" w:rsidP="00B958C9">
      <w:pPr>
        <w:rPr>
          <w:rFonts w:asciiTheme="minorHAnsi" w:hAnsiTheme="minorHAnsi" w:cstheme="minorHAnsi"/>
        </w:rPr>
      </w:pPr>
      <w:proofErr w:type="spellStart"/>
      <w:r>
        <w:rPr>
          <w:rFonts w:asciiTheme="minorHAnsi" w:hAnsiTheme="minorHAnsi" w:cstheme="minorHAnsi"/>
        </w:rPr>
        <w:t>BlackFish</w:t>
      </w:r>
      <w:proofErr w:type="spellEnd"/>
    </w:p>
    <w:p w14:paraId="1F78CA47" w14:textId="25DCE8F2" w:rsidR="00870D1E" w:rsidRDefault="00870D1E" w:rsidP="00B958C9">
      <w:pPr>
        <w:rPr>
          <w:rFonts w:asciiTheme="minorHAnsi" w:hAnsiTheme="minorHAnsi" w:cstheme="minorHAnsi"/>
        </w:rPr>
      </w:pPr>
      <w:r>
        <w:rPr>
          <w:rFonts w:asciiTheme="minorHAnsi" w:hAnsiTheme="minorHAnsi" w:cstheme="minorHAnsi"/>
        </w:rPr>
        <w:t>Chasing Coral</w:t>
      </w:r>
    </w:p>
    <w:p w14:paraId="26E163BB" w14:textId="3A734FAF" w:rsidR="00870D1E" w:rsidRDefault="00870D1E" w:rsidP="00B958C9">
      <w:pPr>
        <w:rPr>
          <w:rFonts w:asciiTheme="minorHAnsi" w:hAnsiTheme="minorHAnsi" w:cstheme="minorHAnsi"/>
        </w:rPr>
      </w:pPr>
      <w:r>
        <w:rPr>
          <w:rFonts w:asciiTheme="minorHAnsi" w:hAnsiTheme="minorHAnsi" w:cstheme="minorHAnsi"/>
        </w:rPr>
        <w:t>Planet Earth</w:t>
      </w:r>
    </w:p>
    <w:p w14:paraId="74C4C4C3" w14:textId="49CF3762" w:rsidR="00870D1E" w:rsidRDefault="00870D1E" w:rsidP="00B958C9">
      <w:pPr>
        <w:rPr>
          <w:rFonts w:asciiTheme="minorHAnsi" w:hAnsiTheme="minorHAnsi" w:cstheme="minorHAnsi"/>
        </w:rPr>
      </w:pPr>
      <w:r>
        <w:rPr>
          <w:rFonts w:asciiTheme="minorHAnsi" w:hAnsiTheme="minorHAnsi" w:cstheme="minorHAnsi"/>
        </w:rPr>
        <w:t>The Blue Planet</w:t>
      </w:r>
    </w:p>
    <w:p w14:paraId="6AEB3075" w14:textId="7D04F2FE" w:rsidR="00971D0F" w:rsidRDefault="00971D0F" w:rsidP="00B958C9">
      <w:pPr>
        <w:rPr>
          <w:rFonts w:asciiTheme="minorHAnsi" w:hAnsiTheme="minorHAnsi" w:cstheme="minorHAnsi"/>
        </w:rPr>
      </w:pPr>
      <w:r>
        <w:rPr>
          <w:rFonts w:asciiTheme="minorHAnsi" w:hAnsiTheme="minorHAnsi" w:cstheme="minorHAnsi"/>
        </w:rPr>
        <w:t>Life (</w:t>
      </w:r>
      <w:proofErr w:type="spellStart"/>
      <w:r>
        <w:rPr>
          <w:rFonts w:asciiTheme="minorHAnsi" w:hAnsiTheme="minorHAnsi" w:cstheme="minorHAnsi"/>
        </w:rPr>
        <w:t>Docu</w:t>
      </w:r>
      <w:proofErr w:type="spellEnd"/>
      <w:r>
        <w:rPr>
          <w:rFonts w:asciiTheme="minorHAnsi" w:hAnsiTheme="minorHAnsi" w:cstheme="minorHAnsi"/>
        </w:rPr>
        <w:t>-series in 2009)</w:t>
      </w:r>
    </w:p>
    <w:p w14:paraId="41EAE2E0" w14:textId="7B98C1D7" w:rsidR="00971D0F" w:rsidRDefault="00971D0F" w:rsidP="00B958C9">
      <w:pPr>
        <w:rPr>
          <w:rFonts w:asciiTheme="minorHAnsi" w:hAnsiTheme="minorHAnsi" w:cstheme="minorHAnsi"/>
        </w:rPr>
      </w:pPr>
      <w:r>
        <w:rPr>
          <w:rFonts w:asciiTheme="minorHAnsi" w:hAnsiTheme="minorHAnsi" w:cstheme="minorHAnsi"/>
        </w:rPr>
        <w:t>Cowspiracy</w:t>
      </w:r>
    </w:p>
    <w:p w14:paraId="2E515ED3" w14:textId="07BD9382" w:rsidR="00971D0F" w:rsidRDefault="00971D0F" w:rsidP="00B958C9">
      <w:pPr>
        <w:rPr>
          <w:rFonts w:asciiTheme="minorHAnsi" w:hAnsiTheme="minorHAnsi" w:cstheme="minorHAnsi"/>
        </w:rPr>
      </w:pPr>
      <w:r>
        <w:rPr>
          <w:rFonts w:asciiTheme="minorHAnsi" w:hAnsiTheme="minorHAnsi" w:cstheme="minorHAnsi"/>
        </w:rPr>
        <w:t>Virunga</w:t>
      </w:r>
    </w:p>
    <w:p w14:paraId="0ED0A644" w14:textId="5DC4A375" w:rsidR="00971D0F" w:rsidRDefault="00971D0F" w:rsidP="00B958C9">
      <w:pPr>
        <w:rPr>
          <w:rFonts w:asciiTheme="minorHAnsi" w:hAnsiTheme="minorHAnsi" w:cstheme="minorHAnsi"/>
        </w:rPr>
      </w:pPr>
      <w:r>
        <w:rPr>
          <w:rFonts w:asciiTheme="minorHAnsi" w:hAnsiTheme="minorHAnsi" w:cstheme="minorHAnsi"/>
        </w:rPr>
        <w:t>Explained (series on Netflix in 2018)</w:t>
      </w:r>
    </w:p>
    <w:p w14:paraId="5BBF9645" w14:textId="5F77492F" w:rsidR="00971D0F" w:rsidRDefault="00E04570" w:rsidP="00B958C9">
      <w:pPr>
        <w:rPr>
          <w:rFonts w:asciiTheme="minorHAnsi" w:hAnsiTheme="minorHAnsi" w:cstheme="minorHAnsi"/>
        </w:rPr>
      </w:pPr>
      <w:r>
        <w:rPr>
          <w:rFonts w:asciiTheme="minorHAnsi" w:hAnsiTheme="minorHAnsi" w:cstheme="minorHAnsi"/>
        </w:rPr>
        <w:t>Rats</w:t>
      </w:r>
    </w:p>
    <w:p w14:paraId="7E3F8077" w14:textId="522E0FC3" w:rsidR="00E04570" w:rsidRDefault="00E04570" w:rsidP="00B958C9">
      <w:pPr>
        <w:rPr>
          <w:rFonts w:asciiTheme="minorHAnsi" w:hAnsiTheme="minorHAnsi" w:cstheme="minorHAnsi"/>
        </w:rPr>
      </w:pPr>
      <w:r>
        <w:rPr>
          <w:rFonts w:asciiTheme="minorHAnsi" w:hAnsiTheme="minorHAnsi" w:cstheme="minorHAnsi"/>
        </w:rPr>
        <w:t>Into the Inferno</w:t>
      </w:r>
    </w:p>
    <w:p w14:paraId="4C1F994F" w14:textId="77777777" w:rsidR="00E04570" w:rsidRPr="003661EB" w:rsidRDefault="00E04570" w:rsidP="00B958C9">
      <w:pPr>
        <w:rPr>
          <w:rFonts w:asciiTheme="minorHAnsi" w:hAnsiTheme="minorHAnsi" w:cstheme="minorHAnsi"/>
        </w:rPr>
      </w:pPr>
    </w:p>
    <w:sectPr w:rsidR="00E04570" w:rsidRPr="003661EB" w:rsidSect="007B4A6E">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A62F9" w14:textId="77777777" w:rsidR="001B7E7A" w:rsidRDefault="001B7E7A" w:rsidP="0061308A">
      <w:r>
        <w:separator/>
      </w:r>
    </w:p>
  </w:endnote>
  <w:endnote w:type="continuationSeparator" w:id="0">
    <w:p w14:paraId="446D1FA8" w14:textId="77777777" w:rsidR="001B7E7A" w:rsidRDefault="001B7E7A" w:rsidP="0061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4E"/>
    <w:family w:val="auto"/>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venirNext-DemiBold">
    <w:altName w:val="Avenir Next Demi Bold"/>
    <w:panose1 w:val="020B0703020202020204"/>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09E1E" w14:textId="77777777" w:rsidR="001B7E7A" w:rsidRDefault="001B7E7A" w:rsidP="0061308A">
      <w:r>
        <w:separator/>
      </w:r>
    </w:p>
  </w:footnote>
  <w:footnote w:type="continuationSeparator" w:id="0">
    <w:p w14:paraId="0248A6B7" w14:textId="77777777" w:rsidR="001B7E7A" w:rsidRDefault="001B7E7A" w:rsidP="00613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787F"/>
    <w:multiLevelType w:val="hybridMultilevel"/>
    <w:tmpl w:val="D898D7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56253F"/>
    <w:multiLevelType w:val="hybridMultilevel"/>
    <w:tmpl w:val="12E0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D75E5"/>
    <w:multiLevelType w:val="hybridMultilevel"/>
    <w:tmpl w:val="3C62F290"/>
    <w:lvl w:ilvl="0" w:tplc="008C4C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99225E"/>
    <w:multiLevelType w:val="hybridMultilevel"/>
    <w:tmpl w:val="9D78ABA8"/>
    <w:lvl w:ilvl="0" w:tplc="2D78A32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DE776B"/>
    <w:multiLevelType w:val="hybridMultilevel"/>
    <w:tmpl w:val="123CD1F0"/>
    <w:lvl w:ilvl="0" w:tplc="008C4C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4C7501"/>
    <w:multiLevelType w:val="hybridMultilevel"/>
    <w:tmpl w:val="E522D64A"/>
    <w:lvl w:ilvl="0" w:tplc="2D78A32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071ACE"/>
    <w:multiLevelType w:val="hybridMultilevel"/>
    <w:tmpl w:val="E34ED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427271"/>
    <w:multiLevelType w:val="hybridMultilevel"/>
    <w:tmpl w:val="4630FE68"/>
    <w:lvl w:ilvl="0" w:tplc="008C4C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243224"/>
    <w:multiLevelType w:val="hybridMultilevel"/>
    <w:tmpl w:val="B00EBAF4"/>
    <w:lvl w:ilvl="0" w:tplc="8C1A43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D5252F"/>
    <w:multiLevelType w:val="hybridMultilevel"/>
    <w:tmpl w:val="5CD82030"/>
    <w:lvl w:ilvl="0" w:tplc="2D78A32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1A74D7"/>
    <w:multiLevelType w:val="hybridMultilevel"/>
    <w:tmpl w:val="4F224A84"/>
    <w:lvl w:ilvl="0" w:tplc="8C1A43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20673F"/>
    <w:multiLevelType w:val="hybridMultilevel"/>
    <w:tmpl w:val="3336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F11B3"/>
    <w:multiLevelType w:val="hybridMultilevel"/>
    <w:tmpl w:val="5D7CEE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010EED"/>
    <w:multiLevelType w:val="hybridMultilevel"/>
    <w:tmpl w:val="8E527C12"/>
    <w:lvl w:ilvl="0" w:tplc="2D78A32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C76D89"/>
    <w:multiLevelType w:val="hybridMultilevel"/>
    <w:tmpl w:val="FDEA9A84"/>
    <w:lvl w:ilvl="0" w:tplc="8C1A43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547A17"/>
    <w:multiLevelType w:val="hybridMultilevel"/>
    <w:tmpl w:val="4C966E18"/>
    <w:lvl w:ilvl="0" w:tplc="008C4C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455532"/>
    <w:multiLevelType w:val="hybridMultilevel"/>
    <w:tmpl w:val="3D3A5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51F0A"/>
    <w:multiLevelType w:val="hybridMultilevel"/>
    <w:tmpl w:val="434AD944"/>
    <w:lvl w:ilvl="0" w:tplc="2D78A32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8552FF"/>
    <w:multiLevelType w:val="hybridMultilevel"/>
    <w:tmpl w:val="9F4CA844"/>
    <w:lvl w:ilvl="0" w:tplc="8C1A43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6"/>
  </w:num>
  <w:num w:numId="4">
    <w:abstractNumId w:val="0"/>
  </w:num>
  <w:num w:numId="5">
    <w:abstractNumId w:val="12"/>
  </w:num>
  <w:num w:numId="6">
    <w:abstractNumId w:val="1"/>
  </w:num>
  <w:num w:numId="7">
    <w:abstractNumId w:val="3"/>
  </w:num>
  <w:num w:numId="8">
    <w:abstractNumId w:val="4"/>
  </w:num>
  <w:num w:numId="9">
    <w:abstractNumId w:val="14"/>
  </w:num>
  <w:num w:numId="10">
    <w:abstractNumId w:val="17"/>
  </w:num>
  <w:num w:numId="11">
    <w:abstractNumId w:val="9"/>
  </w:num>
  <w:num w:numId="12">
    <w:abstractNumId w:val="5"/>
  </w:num>
  <w:num w:numId="13">
    <w:abstractNumId w:val="8"/>
  </w:num>
  <w:num w:numId="14">
    <w:abstractNumId w:val="13"/>
  </w:num>
  <w:num w:numId="15">
    <w:abstractNumId w:val="7"/>
  </w:num>
  <w:num w:numId="16">
    <w:abstractNumId w:val="2"/>
  </w:num>
  <w:num w:numId="17">
    <w:abstractNumId w:val="18"/>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06"/>
    <w:rsid w:val="00026B50"/>
    <w:rsid w:val="00046AD4"/>
    <w:rsid w:val="00066D38"/>
    <w:rsid w:val="00084BA7"/>
    <w:rsid w:val="000B79B4"/>
    <w:rsid w:val="000C002B"/>
    <w:rsid w:val="000C57FC"/>
    <w:rsid w:val="000F6E2B"/>
    <w:rsid w:val="00122189"/>
    <w:rsid w:val="00132299"/>
    <w:rsid w:val="00146807"/>
    <w:rsid w:val="0017512D"/>
    <w:rsid w:val="00181ECC"/>
    <w:rsid w:val="001A38A6"/>
    <w:rsid w:val="001A47B7"/>
    <w:rsid w:val="001B2A8C"/>
    <w:rsid w:val="001B37BA"/>
    <w:rsid w:val="001B7E7A"/>
    <w:rsid w:val="001C216A"/>
    <w:rsid w:val="001E1ED3"/>
    <w:rsid w:val="001E37AB"/>
    <w:rsid w:val="001E3A39"/>
    <w:rsid w:val="001E503C"/>
    <w:rsid w:val="001F034E"/>
    <w:rsid w:val="00203130"/>
    <w:rsid w:val="002141ED"/>
    <w:rsid w:val="00222A56"/>
    <w:rsid w:val="00246886"/>
    <w:rsid w:val="00264162"/>
    <w:rsid w:val="00264A02"/>
    <w:rsid w:val="00265C9D"/>
    <w:rsid w:val="00281AA6"/>
    <w:rsid w:val="002C1177"/>
    <w:rsid w:val="002E2A1B"/>
    <w:rsid w:val="002F0415"/>
    <w:rsid w:val="002F722D"/>
    <w:rsid w:val="00300441"/>
    <w:rsid w:val="00314FA8"/>
    <w:rsid w:val="00315888"/>
    <w:rsid w:val="00352ABB"/>
    <w:rsid w:val="00363D96"/>
    <w:rsid w:val="003661EB"/>
    <w:rsid w:val="00377998"/>
    <w:rsid w:val="003A2AD4"/>
    <w:rsid w:val="003B3C58"/>
    <w:rsid w:val="003E34C9"/>
    <w:rsid w:val="003E44BF"/>
    <w:rsid w:val="004318E6"/>
    <w:rsid w:val="0044037F"/>
    <w:rsid w:val="0044261E"/>
    <w:rsid w:val="00445DAA"/>
    <w:rsid w:val="00470837"/>
    <w:rsid w:val="004748FB"/>
    <w:rsid w:val="00482665"/>
    <w:rsid w:val="004B34C3"/>
    <w:rsid w:val="004B5AF4"/>
    <w:rsid w:val="004D24B0"/>
    <w:rsid w:val="004E0F60"/>
    <w:rsid w:val="004E1659"/>
    <w:rsid w:val="004E3C56"/>
    <w:rsid w:val="005418D2"/>
    <w:rsid w:val="00544168"/>
    <w:rsid w:val="00564988"/>
    <w:rsid w:val="005A47E3"/>
    <w:rsid w:val="005A52E7"/>
    <w:rsid w:val="005C5A80"/>
    <w:rsid w:val="005E4288"/>
    <w:rsid w:val="005E525C"/>
    <w:rsid w:val="005E5954"/>
    <w:rsid w:val="005F01CF"/>
    <w:rsid w:val="006020B5"/>
    <w:rsid w:val="00602FB0"/>
    <w:rsid w:val="0061308A"/>
    <w:rsid w:val="00692D80"/>
    <w:rsid w:val="006C5462"/>
    <w:rsid w:val="006E56B4"/>
    <w:rsid w:val="006F7406"/>
    <w:rsid w:val="007067A5"/>
    <w:rsid w:val="007217ED"/>
    <w:rsid w:val="00722111"/>
    <w:rsid w:val="00726415"/>
    <w:rsid w:val="00737CAA"/>
    <w:rsid w:val="00744499"/>
    <w:rsid w:val="007526FE"/>
    <w:rsid w:val="007724D2"/>
    <w:rsid w:val="007821CB"/>
    <w:rsid w:val="0078676E"/>
    <w:rsid w:val="007B4A6E"/>
    <w:rsid w:val="007D5F02"/>
    <w:rsid w:val="007D5FF7"/>
    <w:rsid w:val="008001B4"/>
    <w:rsid w:val="00806E2C"/>
    <w:rsid w:val="0082141A"/>
    <w:rsid w:val="00836951"/>
    <w:rsid w:val="00863D29"/>
    <w:rsid w:val="00870D1E"/>
    <w:rsid w:val="008764B2"/>
    <w:rsid w:val="0088777C"/>
    <w:rsid w:val="00895A17"/>
    <w:rsid w:val="008A3665"/>
    <w:rsid w:val="008B5B92"/>
    <w:rsid w:val="008C22BC"/>
    <w:rsid w:val="008C6764"/>
    <w:rsid w:val="008F15AE"/>
    <w:rsid w:val="00927910"/>
    <w:rsid w:val="00971D0F"/>
    <w:rsid w:val="00982E61"/>
    <w:rsid w:val="009A4E8D"/>
    <w:rsid w:val="009C167B"/>
    <w:rsid w:val="009D5D51"/>
    <w:rsid w:val="009F22FF"/>
    <w:rsid w:val="00A07EBE"/>
    <w:rsid w:val="00A12A5D"/>
    <w:rsid w:val="00A152F9"/>
    <w:rsid w:val="00A25B0B"/>
    <w:rsid w:val="00A3367B"/>
    <w:rsid w:val="00A577BD"/>
    <w:rsid w:val="00AA1BD8"/>
    <w:rsid w:val="00AD43CF"/>
    <w:rsid w:val="00B161B9"/>
    <w:rsid w:val="00B31FE0"/>
    <w:rsid w:val="00B44111"/>
    <w:rsid w:val="00B958C9"/>
    <w:rsid w:val="00BB6945"/>
    <w:rsid w:val="00BE305B"/>
    <w:rsid w:val="00C1385C"/>
    <w:rsid w:val="00C13F31"/>
    <w:rsid w:val="00C1556A"/>
    <w:rsid w:val="00C16B82"/>
    <w:rsid w:val="00C26E01"/>
    <w:rsid w:val="00C5105C"/>
    <w:rsid w:val="00C5292C"/>
    <w:rsid w:val="00C84CEC"/>
    <w:rsid w:val="00C915E8"/>
    <w:rsid w:val="00C97732"/>
    <w:rsid w:val="00CA0331"/>
    <w:rsid w:val="00CA078E"/>
    <w:rsid w:val="00D010AA"/>
    <w:rsid w:val="00D20491"/>
    <w:rsid w:val="00D30624"/>
    <w:rsid w:val="00D33565"/>
    <w:rsid w:val="00D370D6"/>
    <w:rsid w:val="00D4597B"/>
    <w:rsid w:val="00D50F7B"/>
    <w:rsid w:val="00D54A5A"/>
    <w:rsid w:val="00D67261"/>
    <w:rsid w:val="00D75C0C"/>
    <w:rsid w:val="00DA7260"/>
    <w:rsid w:val="00DA79AA"/>
    <w:rsid w:val="00DB21C3"/>
    <w:rsid w:val="00DD7098"/>
    <w:rsid w:val="00DE77F5"/>
    <w:rsid w:val="00DF12D3"/>
    <w:rsid w:val="00E03F73"/>
    <w:rsid w:val="00E04570"/>
    <w:rsid w:val="00E0751D"/>
    <w:rsid w:val="00E21DA7"/>
    <w:rsid w:val="00E40CB4"/>
    <w:rsid w:val="00E439FA"/>
    <w:rsid w:val="00E5024A"/>
    <w:rsid w:val="00E562F4"/>
    <w:rsid w:val="00E60657"/>
    <w:rsid w:val="00E60DBB"/>
    <w:rsid w:val="00E67D32"/>
    <w:rsid w:val="00E77C00"/>
    <w:rsid w:val="00E94D72"/>
    <w:rsid w:val="00EE4527"/>
    <w:rsid w:val="00F02297"/>
    <w:rsid w:val="00F123CC"/>
    <w:rsid w:val="00F22E9B"/>
    <w:rsid w:val="00F22FF0"/>
    <w:rsid w:val="00F41738"/>
    <w:rsid w:val="00F6056C"/>
    <w:rsid w:val="00FC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EA26"/>
  <w15:chartTrackingRefBased/>
  <w15:docId w15:val="{38285AB3-2B17-1C4F-9FD9-A2F90582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76E"/>
    <w:rPr>
      <w:rFonts w:ascii="Times New Roman" w:eastAsia="Times New Roman" w:hAnsi="Times New Roman" w:cs="Times New Roman"/>
    </w:rPr>
  </w:style>
  <w:style w:type="paragraph" w:styleId="Heading2">
    <w:name w:val="heading 2"/>
    <w:basedOn w:val="Normal"/>
    <w:link w:val="Heading2Char"/>
    <w:uiPriority w:val="9"/>
    <w:qFormat/>
    <w:rsid w:val="00F22FF0"/>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F22FF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7A5"/>
    <w:rPr>
      <w:color w:val="9454C3" w:themeColor="hyperlink"/>
      <w:u w:val="single"/>
    </w:rPr>
  </w:style>
  <w:style w:type="character" w:styleId="UnresolvedMention">
    <w:name w:val="Unresolved Mention"/>
    <w:basedOn w:val="DefaultParagraphFont"/>
    <w:uiPriority w:val="99"/>
    <w:semiHidden/>
    <w:unhideWhenUsed/>
    <w:rsid w:val="007067A5"/>
    <w:rPr>
      <w:color w:val="605E5C"/>
      <w:shd w:val="clear" w:color="auto" w:fill="E1DFDD"/>
    </w:rPr>
  </w:style>
  <w:style w:type="character" w:styleId="FollowedHyperlink">
    <w:name w:val="FollowedHyperlink"/>
    <w:basedOn w:val="DefaultParagraphFont"/>
    <w:uiPriority w:val="99"/>
    <w:semiHidden/>
    <w:unhideWhenUsed/>
    <w:rsid w:val="007067A5"/>
    <w:rPr>
      <w:color w:val="3EBBF0" w:themeColor="followedHyperlink"/>
      <w:u w:val="single"/>
    </w:rPr>
  </w:style>
  <w:style w:type="paragraph" w:styleId="ListParagraph">
    <w:name w:val="List Paragraph"/>
    <w:basedOn w:val="Normal"/>
    <w:uiPriority w:val="34"/>
    <w:qFormat/>
    <w:rsid w:val="007821CB"/>
    <w:pPr>
      <w:ind w:left="720"/>
      <w:contextualSpacing/>
    </w:pPr>
    <w:rPr>
      <w:rFonts w:asciiTheme="minorHAnsi" w:eastAsiaTheme="minorHAnsi" w:hAnsiTheme="minorHAnsi" w:cstheme="minorBidi"/>
    </w:rPr>
  </w:style>
  <w:style w:type="table" w:styleId="TableGrid">
    <w:name w:val="Table Grid"/>
    <w:basedOn w:val="TableNormal"/>
    <w:uiPriority w:val="59"/>
    <w:rsid w:val="005418D2"/>
    <w:rPr>
      <w:rFonts w:ascii="Avenir Book" w:eastAsiaTheme="minorEastAsia" w:hAnsi="Avenir Book"/>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75C0C"/>
    <w:pPr>
      <w:jc w:val="center"/>
    </w:pPr>
    <w:rPr>
      <w:rFonts w:ascii="Times" w:hAnsi="Times"/>
      <w:b/>
      <w:szCs w:val="20"/>
    </w:rPr>
  </w:style>
  <w:style w:type="character" w:customStyle="1" w:styleId="TitleChar">
    <w:name w:val="Title Char"/>
    <w:basedOn w:val="DefaultParagraphFont"/>
    <w:link w:val="Title"/>
    <w:rsid w:val="00D75C0C"/>
    <w:rPr>
      <w:rFonts w:ascii="Times" w:eastAsia="Times New Roman" w:hAnsi="Times" w:cs="Times New Roman"/>
      <w:b/>
      <w:szCs w:val="20"/>
    </w:rPr>
  </w:style>
  <w:style w:type="character" w:customStyle="1" w:styleId="apple-converted-space">
    <w:name w:val="apple-converted-space"/>
    <w:basedOn w:val="DefaultParagraphFont"/>
    <w:rsid w:val="0078676E"/>
  </w:style>
  <w:style w:type="character" w:styleId="Strong">
    <w:name w:val="Strong"/>
    <w:basedOn w:val="DefaultParagraphFont"/>
    <w:uiPriority w:val="22"/>
    <w:qFormat/>
    <w:rsid w:val="0078676E"/>
    <w:rPr>
      <w:b/>
      <w:bCs/>
    </w:rPr>
  </w:style>
  <w:style w:type="table" w:styleId="GridTable1Light">
    <w:name w:val="Grid Table 1 Light"/>
    <w:basedOn w:val="TableNormal"/>
    <w:uiPriority w:val="46"/>
    <w:rsid w:val="00D54A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54A5A"/>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54A5A"/>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D54A5A"/>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2-Accent3">
    <w:name w:val="Grid Table 2 Accent 3"/>
    <w:basedOn w:val="TableNormal"/>
    <w:uiPriority w:val="47"/>
    <w:rsid w:val="00D54A5A"/>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1Light-Accent5">
    <w:name w:val="Grid Table 1 Light Accent 5"/>
    <w:basedOn w:val="TableNormal"/>
    <w:uiPriority w:val="46"/>
    <w:rsid w:val="00D54A5A"/>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D54A5A"/>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3-Accent1">
    <w:name w:val="Grid Table 3 Accent 1"/>
    <w:basedOn w:val="TableNormal"/>
    <w:uiPriority w:val="48"/>
    <w:rsid w:val="00D54A5A"/>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4-Accent5">
    <w:name w:val="Grid Table 4 Accent 5"/>
    <w:basedOn w:val="TableNormal"/>
    <w:uiPriority w:val="49"/>
    <w:rsid w:val="00D54A5A"/>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paragraph" w:styleId="BalloonText">
    <w:name w:val="Balloon Text"/>
    <w:basedOn w:val="Normal"/>
    <w:link w:val="BalloonTextChar"/>
    <w:uiPriority w:val="99"/>
    <w:semiHidden/>
    <w:unhideWhenUsed/>
    <w:rsid w:val="008C22BC"/>
    <w:rPr>
      <w:sz w:val="18"/>
      <w:szCs w:val="18"/>
    </w:rPr>
  </w:style>
  <w:style w:type="character" w:customStyle="1" w:styleId="BalloonTextChar">
    <w:name w:val="Balloon Text Char"/>
    <w:basedOn w:val="DefaultParagraphFont"/>
    <w:link w:val="BalloonText"/>
    <w:uiPriority w:val="99"/>
    <w:semiHidden/>
    <w:rsid w:val="008C22BC"/>
    <w:rPr>
      <w:rFonts w:ascii="Times New Roman" w:eastAsia="Times New Roman" w:hAnsi="Times New Roman" w:cs="Times New Roman"/>
      <w:sz w:val="18"/>
      <w:szCs w:val="18"/>
    </w:rPr>
  </w:style>
  <w:style w:type="character" w:customStyle="1" w:styleId="Heading2Char">
    <w:name w:val="Heading 2 Char"/>
    <w:basedOn w:val="DefaultParagraphFont"/>
    <w:link w:val="Heading2"/>
    <w:uiPriority w:val="9"/>
    <w:rsid w:val="00F22FF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22FF0"/>
    <w:rPr>
      <w:rFonts w:ascii="Times New Roman" w:eastAsia="Times New Roman" w:hAnsi="Times New Roman" w:cs="Times New Roman"/>
      <w:b/>
      <w:bCs/>
    </w:rPr>
  </w:style>
  <w:style w:type="paragraph" w:styleId="Header">
    <w:name w:val="header"/>
    <w:basedOn w:val="Normal"/>
    <w:link w:val="HeaderChar"/>
    <w:uiPriority w:val="99"/>
    <w:unhideWhenUsed/>
    <w:rsid w:val="0061308A"/>
    <w:pPr>
      <w:tabs>
        <w:tab w:val="center" w:pos="4680"/>
        <w:tab w:val="right" w:pos="9360"/>
      </w:tabs>
    </w:pPr>
  </w:style>
  <w:style w:type="character" w:customStyle="1" w:styleId="HeaderChar">
    <w:name w:val="Header Char"/>
    <w:basedOn w:val="DefaultParagraphFont"/>
    <w:link w:val="Header"/>
    <w:uiPriority w:val="99"/>
    <w:rsid w:val="0061308A"/>
    <w:rPr>
      <w:rFonts w:ascii="Times New Roman" w:eastAsia="Times New Roman" w:hAnsi="Times New Roman" w:cs="Times New Roman"/>
    </w:rPr>
  </w:style>
  <w:style w:type="paragraph" w:styleId="Footer">
    <w:name w:val="footer"/>
    <w:basedOn w:val="Normal"/>
    <w:link w:val="FooterChar"/>
    <w:uiPriority w:val="99"/>
    <w:unhideWhenUsed/>
    <w:rsid w:val="0061308A"/>
    <w:pPr>
      <w:tabs>
        <w:tab w:val="center" w:pos="4680"/>
        <w:tab w:val="right" w:pos="9360"/>
      </w:tabs>
    </w:pPr>
  </w:style>
  <w:style w:type="character" w:customStyle="1" w:styleId="FooterChar">
    <w:name w:val="Footer Char"/>
    <w:basedOn w:val="DefaultParagraphFont"/>
    <w:link w:val="Footer"/>
    <w:uiPriority w:val="99"/>
    <w:rsid w:val="0061308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6224">
      <w:bodyDiv w:val="1"/>
      <w:marLeft w:val="0"/>
      <w:marRight w:val="0"/>
      <w:marTop w:val="0"/>
      <w:marBottom w:val="0"/>
      <w:divBdr>
        <w:top w:val="none" w:sz="0" w:space="0" w:color="auto"/>
        <w:left w:val="none" w:sz="0" w:space="0" w:color="auto"/>
        <w:bottom w:val="none" w:sz="0" w:space="0" w:color="auto"/>
        <w:right w:val="none" w:sz="0" w:space="0" w:color="auto"/>
      </w:divBdr>
    </w:div>
    <w:div w:id="293678897">
      <w:bodyDiv w:val="1"/>
      <w:marLeft w:val="0"/>
      <w:marRight w:val="0"/>
      <w:marTop w:val="0"/>
      <w:marBottom w:val="0"/>
      <w:divBdr>
        <w:top w:val="none" w:sz="0" w:space="0" w:color="auto"/>
        <w:left w:val="none" w:sz="0" w:space="0" w:color="auto"/>
        <w:bottom w:val="none" w:sz="0" w:space="0" w:color="auto"/>
        <w:right w:val="none" w:sz="0" w:space="0" w:color="auto"/>
      </w:divBdr>
    </w:div>
    <w:div w:id="140857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fe.uoregon.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ep.uoregon.edu/resources/universaldesign/environmen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aeo.uoregon.edu/content/discrimination-harass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aeo.uoregon.edu" TargetMode="External"/><Relationship Id="rId5" Type="http://schemas.openxmlformats.org/officeDocument/2006/relationships/footnotes" Target="footnotes.xml"/><Relationship Id="rId15" Type="http://schemas.openxmlformats.org/officeDocument/2006/relationships/hyperlink" Target="https://titleix.uoregon.edu/aaeo.uoregon.edu" TargetMode="External"/><Relationship Id="rId10" Type="http://schemas.openxmlformats.org/officeDocument/2006/relationships/hyperlink" Target="http://www.libweb.uoregon.edu/guides/plagiarism/student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titleix.uoregon.edu/respect.uoregon.edu"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7</Pages>
  <Words>2313</Words>
  <Characters>13189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61</cp:revision>
  <cp:lastPrinted>2018-09-23T19:39:00Z</cp:lastPrinted>
  <dcterms:created xsi:type="dcterms:W3CDTF">2018-11-14T01:27:00Z</dcterms:created>
  <dcterms:modified xsi:type="dcterms:W3CDTF">2019-01-08T04:22:00Z</dcterms:modified>
</cp:coreProperties>
</file>